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2C" w:rsidRPr="00D531B7" w:rsidRDefault="0092209A" w:rsidP="004A5D92">
      <w:pPr>
        <w:pStyle w:val="1"/>
        <w:ind w:left="0" w:right="2449"/>
        <w:rPr>
          <w:sz w:val="18"/>
          <w:szCs w:val="18"/>
        </w:rPr>
      </w:pPr>
      <w:r w:rsidRPr="00D531B7">
        <w:rPr>
          <w:sz w:val="18"/>
          <w:szCs w:val="18"/>
        </w:rPr>
        <w:t>Рубрика: психолог для вас</w:t>
      </w:r>
    </w:p>
    <w:p w:rsidR="00E72A48" w:rsidRPr="00D531B7" w:rsidRDefault="00E72A48" w:rsidP="005B299A">
      <w:pPr>
        <w:pStyle w:val="1"/>
        <w:ind w:left="2445" w:right="2449" w:firstLine="3"/>
        <w:jc w:val="center"/>
        <w:rPr>
          <w:sz w:val="18"/>
          <w:szCs w:val="18"/>
        </w:rPr>
      </w:pPr>
    </w:p>
    <w:p w:rsidR="00830F2C" w:rsidRPr="00D531B7" w:rsidRDefault="0092209A" w:rsidP="0092209A">
      <w:pPr>
        <w:pStyle w:val="1"/>
        <w:ind w:left="0" w:right="2449"/>
        <w:rPr>
          <w:sz w:val="18"/>
          <w:szCs w:val="18"/>
        </w:rPr>
      </w:pPr>
      <w:r w:rsidRPr="00D531B7">
        <w:rPr>
          <w:sz w:val="18"/>
          <w:szCs w:val="18"/>
        </w:rPr>
        <w:t>Тема: «</w:t>
      </w:r>
      <w:r w:rsidR="00830F2C" w:rsidRPr="00D531B7">
        <w:rPr>
          <w:sz w:val="18"/>
          <w:szCs w:val="18"/>
        </w:rPr>
        <w:t>Профилактика преступлений</w:t>
      </w:r>
      <w:r w:rsidR="00830F2C" w:rsidRPr="00D531B7">
        <w:rPr>
          <w:spacing w:val="80"/>
          <w:sz w:val="18"/>
          <w:szCs w:val="18"/>
        </w:rPr>
        <w:t xml:space="preserve"> </w:t>
      </w:r>
      <w:r w:rsidR="00830F2C" w:rsidRPr="00D531B7">
        <w:rPr>
          <w:sz w:val="18"/>
          <w:szCs w:val="18"/>
        </w:rPr>
        <w:t>против</w:t>
      </w:r>
      <w:r w:rsidR="00830F2C" w:rsidRPr="00D531B7">
        <w:rPr>
          <w:spacing w:val="-18"/>
          <w:sz w:val="18"/>
          <w:szCs w:val="18"/>
        </w:rPr>
        <w:t xml:space="preserve"> </w:t>
      </w:r>
      <w:r w:rsidR="00830F2C" w:rsidRPr="00D531B7">
        <w:rPr>
          <w:sz w:val="18"/>
          <w:szCs w:val="18"/>
        </w:rPr>
        <w:t>половой</w:t>
      </w:r>
      <w:r w:rsidRPr="00D531B7">
        <w:rPr>
          <w:spacing w:val="-17"/>
          <w:sz w:val="18"/>
          <w:szCs w:val="18"/>
        </w:rPr>
        <w:t xml:space="preserve"> </w:t>
      </w:r>
      <w:r w:rsidR="00336B5E" w:rsidRPr="00D531B7">
        <w:rPr>
          <w:sz w:val="18"/>
          <w:szCs w:val="18"/>
        </w:rPr>
        <w:t>неприкос</w:t>
      </w:r>
      <w:r w:rsidR="00830F2C" w:rsidRPr="00D531B7">
        <w:rPr>
          <w:sz w:val="18"/>
          <w:szCs w:val="18"/>
        </w:rPr>
        <w:t>новенности</w:t>
      </w:r>
      <w:r w:rsidRPr="00D531B7">
        <w:rPr>
          <w:sz w:val="18"/>
          <w:szCs w:val="18"/>
        </w:rPr>
        <w:t>»</w:t>
      </w:r>
    </w:p>
    <w:p w:rsidR="00830F2C" w:rsidRPr="00D531B7" w:rsidRDefault="00830F2C" w:rsidP="005B299A">
      <w:pPr>
        <w:pStyle w:val="1"/>
        <w:ind w:left="1067" w:right="540" w:firstLine="230"/>
        <w:rPr>
          <w:sz w:val="18"/>
          <w:szCs w:val="18"/>
        </w:rPr>
      </w:pPr>
    </w:p>
    <w:p w:rsidR="005B299A" w:rsidRPr="00D531B7" w:rsidRDefault="005B299A" w:rsidP="005B299A">
      <w:pPr>
        <w:pStyle w:val="1"/>
        <w:ind w:left="1067" w:right="540" w:firstLine="230"/>
        <w:rPr>
          <w:sz w:val="18"/>
          <w:szCs w:val="18"/>
        </w:rPr>
      </w:pPr>
      <w:r w:rsidRPr="00D531B7">
        <w:rPr>
          <w:sz w:val="18"/>
          <w:szCs w:val="18"/>
        </w:rPr>
        <w:t>Категории лиц, склонных к совершению преступлений против</w:t>
      </w:r>
      <w:r w:rsidRPr="00D531B7">
        <w:rPr>
          <w:spacing w:val="-17"/>
          <w:sz w:val="18"/>
          <w:szCs w:val="18"/>
        </w:rPr>
        <w:t xml:space="preserve"> </w:t>
      </w:r>
      <w:r w:rsidRPr="00D531B7">
        <w:rPr>
          <w:sz w:val="18"/>
          <w:szCs w:val="18"/>
        </w:rPr>
        <w:t>половой</w:t>
      </w:r>
      <w:r w:rsidRPr="00D531B7">
        <w:rPr>
          <w:spacing w:val="-14"/>
          <w:sz w:val="18"/>
          <w:szCs w:val="18"/>
        </w:rPr>
        <w:t xml:space="preserve"> </w:t>
      </w:r>
      <w:r w:rsidRPr="00D531B7">
        <w:rPr>
          <w:sz w:val="18"/>
          <w:szCs w:val="18"/>
        </w:rPr>
        <w:t>неприкосновенности</w:t>
      </w:r>
      <w:r w:rsidRPr="00D531B7">
        <w:rPr>
          <w:spacing w:val="-14"/>
          <w:sz w:val="18"/>
          <w:szCs w:val="18"/>
        </w:rPr>
        <w:t xml:space="preserve"> </w:t>
      </w:r>
      <w:r w:rsidRPr="00D531B7">
        <w:rPr>
          <w:sz w:val="18"/>
          <w:szCs w:val="18"/>
        </w:rPr>
        <w:t>несовершеннолетних</w:t>
      </w:r>
    </w:p>
    <w:p w:rsidR="005B299A" w:rsidRPr="00D531B7" w:rsidRDefault="00D531B7" w:rsidP="00D531B7">
      <w:pPr>
        <w:pStyle w:val="a7"/>
        <w:spacing w:before="314"/>
        <w:ind w:left="0" w:right="147" w:firstLine="0"/>
        <w:jc w:val="both"/>
        <w:rPr>
          <w:sz w:val="18"/>
          <w:szCs w:val="18"/>
        </w:rPr>
      </w:pPr>
      <w:r>
        <w:rPr>
          <w:sz w:val="18"/>
          <w:szCs w:val="18"/>
        </w:rPr>
        <w:t xml:space="preserve">         </w:t>
      </w:r>
      <w:r w:rsidR="0092209A" w:rsidRPr="00D531B7">
        <w:rPr>
          <w:sz w:val="18"/>
          <w:szCs w:val="18"/>
        </w:rPr>
        <w:t>Как показывает статистика, х</w:t>
      </w:r>
      <w:r w:rsidR="005B299A" w:rsidRPr="00D531B7">
        <w:rPr>
          <w:sz w:val="18"/>
          <w:szCs w:val="18"/>
        </w:rPr>
        <w:t xml:space="preserve">арактеристика личности преступника, совершившего преступления против половой неприкосновенности и половой свободы несовершеннолетних. </w:t>
      </w:r>
      <w:proofErr w:type="gramStart"/>
      <w:r w:rsidR="005B299A" w:rsidRPr="00D531B7">
        <w:rPr>
          <w:sz w:val="18"/>
          <w:szCs w:val="18"/>
        </w:rPr>
        <w:t xml:space="preserve">Это чаще мужчины в возрасте от 23 до 45 лет (89 %), характеризующиеся ранней сексуальной инициацией, наличием психических аномалий и нарушенным </w:t>
      </w:r>
      <w:proofErr w:type="spellStart"/>
      <w:r w:rsidR="005B299A" w:rsidRPr="00D531B7">
        <w:rPr>
          <w:sz w:val="18"/>
          <w:szCs w:val="18"/>
        </w:rPr>
        <w:t>психосексуальным</w:t>
      </w:r>
      <w:proofErr w:type="spellEnd"/>
      <w:r w:rsidR="005B299A" w:rsidRPr="00D531B7">
        <w:rPr>
          <w:sz w:val="18"/>
          <w:szCs w:val="18"/>
        </w:rPr>
        <w:t xml:space="preserve"> развитием, которые состоят на учете в психоневрологическом или наркологическом диспансерах и имеют выраженную асоциальную направленность, зачастую страдающие хроническим алкоголизмом или наркоманией.</w:t>
      </w:r>
      <w:proofErr w:type="gramEnd"/>
    </w:p>
    <w:p w:rsidR="005B299A" w:rsidRPr="00D531B7" w:rsidRDefault="005B299A" w:rsidP="005B299A">
      <w:pPr>
        <w:pStyle w:val="a7"/>
        <w:ind w:right="143"/>
        <w:jc w:val="both"/>
        <w:rPr>
          <w:sz w:val="18"/>
          <w:szCs w:val="18"/>
        </w:rPr>
      </w:pPr>
      <w:r w:rsidRPr="00D531B7">
        <w:rPr>
          <w:sz w:val="18"/>
          <w:szCs w:val="18"/>
        </w:rPr>
        <w:t>Лица, склонные к совершению преступлений против половой неприкосновенности несовершеннолетних:</w:t>
      </w:r>
    </w:p>
    <w:p w:rsidR="005B299A" w:rsidRPr="00D531B7" w:rsidRDefault="005B299A" w:rsidP="005B299A">
      <w:pPr>
        <w:pStyle w:val="a7"/>
        <w:spacing w:before="2"/>
        <w:ind w:left="851" w:firstLine="0"/>
        <w:jc w:val="both"/>
        <w:rPr>
          <w:sz w:val="18"/>
          <w:szCs w:val="18"/>
        </w:rPr>
      </w:pPr>
      <w:r w:rsidRPr="00D531B7">
        <w:rPr>
          <w:sz w:val="18"/>
          <w:szCs w:val="18"/>
        </w:rPr>
        <w:t>ранее</w:t>
      </w:r>
      <w:r w:rsidRPr="00D531B7">
        <w:rPr>
          <w:spacing w:val="-10"/>
          <w:sz w:val="18"/>
          <w:szCs w:val="18"/>
        </w:rPr>
        <w:t xml:space="preserve"> </w:t>
      </w:r>
      <w:r w:rsidRPr="00D531B7">
        <w:rPr>
          <w:sz w:val="18"/>
          <w:szCs w:val="18"/>
        </w:rPr>
        <w:t>судимые</w:t>
      </w:r>
      <w:r w:rsidRPr="00D531B7">
        <w:rPr>
          <w:spacing w:val="-10"/>
          <w:sz w:val="18"/>
          <w:szCs w:val="18"/>
        </w:rPr>
        <w:t xml:space="preserve"> </w:t>
      </w:r>
      <w:r w:rsidRPr="00D531B7">
        <w:rPr>
          <w:sz w:val="18"/>
          <w:szCs w:val="18"/>
        </w:rPr>
        <w:t>лица</w:t>
      </w:r>
      <w:r w:rsidRPr="00D531B7">
        <w:rPr>
          <w:spacing w:val="-10"/>
          <w:sz w:val="18"/>
          <w:szCs w:val="18"/>
        </w:rPr>
        <w:t xml:space="preserve"> </w:t>
      </w:r>
      <w:r w:rsidRPr="00D531B7">
        <w:rPr>
          <w:sz w:val="18"/>
          <w:szCs w:val="18"/>
        </w:rPr>
        <w:t>по</w:t>
      </w:r>
      <w:r w:rsidRPr="00D531B7">
        <w:rPr>
          <w:spacing w:val="-10"/>
          <w:sz w:val="18"/>
          <w:szCs w:val="18"/>
        </w:rPr>
        <w:t xml:space="preserve"> </w:t>
      </w:r>
      <w:r w:rsidRPr="00D531B7">
        <w:rPr>
          <w:sz w:val="18"/>
          <w:szCs w:val="18"/>
        </w:rPr>
        <w:t>преступлениям</w:t>
      </w:r>
      <w:r w:rsidRPr="00D531B7">
        <w:rPr>
          <w:spacing w:val="-9"/>
          <w:sz w:val="18"/>
          <w:szCs w:val="18"/>
        </w:rPr>
        <w:t xml:space="preserve"> </w:t>
      </w:r>
      <w:r w:rsidRPr="00D531B7">
        <w:rPr>
          <w:sz w:val="18"/>
          <w:szCs w:val="18"/>
        </w:rPr>
        <w:t>рассматриваемой</w:t>
      </w:r>
      <w:r w:rsidRPr="00D531B7">
        <w:rPr>
          <w:spacing w:val="-11"/>
          <w:sz w:val="18"/>
          <w:szCs w:val="18"/>
        </w:rPr>
        <w:t xml:space="preserve"> </w:t>
      </w:r>
      <w:r w:rsidRPr="00D531B7">
        <w:rPr>
          <w:spacing w:val="-2"/>
          <w:sz w:val="18"/>
          <w:szCs w:val="18"/>
        </w:rPr>
        <w:t>категории;</w:t>
      </w:r>
    </w:p>
    <w:p w:rsidR="005B299A" w:rsidRPr="00D531B7" w:rsidRDefault="005B299A" w:rsidP="005B299A">
      <w:pPr>
        <w:pStyle w:val="a7"/>
        <w:ind w:right="141"/>
        <w:jc w:val="both"/>
        <w:rPr>
          <w:sz w:val="18"/>
          <w:szCs w:val="18"/>
        </w:rPr>
      </w:pPr>
      <w:proofErr w:type="gramStart"/>
      <w:r w:rsidRPr="00D531B7">
        <w:rPr>
          <w:sz w:val="18"/>
          <w:szCs w:val="18"/>
        </w:rPr>
        <w:t>лица, проживающие отдельно либо имеющих возможность уединяться в отдельном жилом доме (дача, дом в деревне, здания религиозных общин и т.д.), куца периодически ходят несовершеннолетние;</w:t>
      </w:r>
      <w:proofErr w:type="gramEnd"/>
    </w:p>
    <w:p w:rsidR="005B299A" w:rsidRPr="00D531B7" w:rsidRDefault="005B299A" w:rsidP="005B299A">
      <w:pPr>
        <w:pStyle w:val="a7"/>
        <w:ind w:right="147"/>
        <w:jc w:val="both"/>
        <w:rPr>
          <w:sz w:val="18"/>
          <w:szCs w:val="18"/>
        </w:rPr>
      </w:pPr>
      <w:r w:rsidRPr="00D531B7">
        <w:rPr>
          <w:sz w:val="18"/>
          <w:szCs w:val="18"/>
        </w:rPr>
        <w:t>лица, проводящие занятия с детьми без документов, разрешающих их проведение (рисование, спортивные занятия, музыка, развивающие занятия);</w:t>
      </w:r>
    </w:p>
    <w:p w:rsidR="005B299A" w:rsidRPr="00D531B7" w:rsidRDefault="005B299A" w:rsidP="005B299A">
      <w:pPr>
        <w:pStyle w:val="a7"/>
        <w:ind w:right="139"/>
        <w:jc w:val="both"/>
        <w:rPr>
          <w:sz w:val="18"/>
          <w:szCs w:val="18"/>
        </w:rPr>
      </w:pPr>
      <w:r w:rsidRPr="00D531B7">
        <w:rPr>
          <w:sz w:val="18"/>
          <w:szCs w:val="18"/>
        </w:rPr>
        <w:t>лица, склонные к распитию спиртных напитков, курению, просмотров запрещенных видеофильмов и т.д.;</w:t>
      </w:r>
    </w:p>
    <w:p w:rsidR="005B299A" w:rsidRPr="00D531B7" w:rsidRDefault="005B299A" w:rsidP="005B299A">
      <w:pPr>
        <w:pStyle w:val="a7"/>
        <w:spacing w:line="321" w:lineRule="exact"/>
        <w:ind w:left="851" w:firstLine="0"/>
        <w:jc w:val="both"/>
        <w:rPr>
          <w:sz w:val="18"/>
          <w:szCs w:val="18"/>
        </w:rPr>
      </w:pPr>
      <w:r w:rsidRPr="00D531B7">
        <w:rPr>
          <w:sz w:val="18"/>
          <w:szCs w:val="18"/>
        </w:rPr>
        <w:t>лица,</w:t>
      </w:r>
      <w:r w:rsidRPr="00D531B7">
        <w:rPr>
          <w:spacing w:val="-8"/>
          <w:sz w:val="18"/>
          <w:szCs w:val="18"/>
        </w:rPr>
        <w:t xml:space="preserve"> </w:t>
      </w:r>
      <w:r w:rsidRPr="00D531B7">
        <w:rPr>
          <w:sz w:val="18"/>
          <w:szCs w:val="18"/>
        </w:rPr>
        <w:t>проповедующие</w:t>
      </w:r>
      <w:r w:rsidRPr="00D531B7">
        <w:rPr>
          <w:spacing w:val="-9"/>
          <w:sz w:val="18"/>
          <w:szCs w:val="18"/>
        </w:rPr>
        <w:t xml:space="preserve"> </w:t>
      </w:r>
      <w:r w:rsidRPr="00D531B7">
        <w:rPr>
          <w:sz w:val="18"/>
          <w:szCs w:val="18"/>
        </w:rPr>
        <w:t>различные</w:t>
      </w:r>
      <w:r w:rsidRPr="00D531B7">
        <w:rPr>
          <w:spacing w:val="-9"/>
          <w:sz w:val="18"/>
          <w:szCs w:val="18"/>
        </w:rPr>
        <w:t xml:space="preserve"> </w:t>
      </w:r>
      <w:r w:rsidRPr="00D531B7">
        <w:rPr>
          <w:sz w:val="18"/>
          <w:szCs w:val="18"/>
        </w:rPr>
        <w:t>формы</w:t>
      </w:r>
      <w:r w:rsidRPr="00D531B7">
        <w:rPr>
          <w:spacing w:val="-5"/>
          <w:sz w:val="18"/>
          <w:szCs w:val="18"/>
        </w:rPr>
        <w:t xml:space="preserve"> </w:t>
      </w:r>
      <w:r w:rsidRPr="00D531B7">
        <w:rPr>
          <w:sz w:val="18"/>
          <w:szCs w:val="18"/>
        </w:rPr>
        <w:t>религии</w:t>
      </w:r>
      <w:r w:rsidRPr="00D531B7">
        <w:rPr>
          <w:spacing w:val="-10"/>
          <w:sz w:val="18"/>
          <w:szCs w:val="18"/>
        </w:rPr>
        <w:t xml:space="preserve"> </w:t>
      </w:r>
      <w:r w:rsidRPr="00D531B7">
        <w:rPr>
          <w:sz w:val="18"/>
          <w:szCs w:val="18"/>
        </w:rPr>
        <w:t>и</w:t>
      </w:r>
      <w:r w:rsidRPr="00D531B7">
        <w:rPr>
          <w:spacing w:val="-10"/>
          <w:sz w:val="18"/>
          <w:szCs w:val="18"/>
        </w:rPr>
        <w:t xml:space="preserve"> </w:t>
      </w:r>
      <w:r w:rsidRPr="00D531B7">
        <w:rPr>
          <w:spacing w:val="-2"/>
          <w:sz w:val="18"/>
          <w:szCs w:val="18"/>
        </w:rPr>
        <w:t>сект;</w:t>
      </w:r>
    </w:p>
    <w:p w:rsidR="005B299A" w:rsidRPr="00D531B7" w:rsidRDefault="005B299A" w:rsidP="005B299A">
      <w:pPr>
        <w:pStyle w:val="a7"/>
        <w:ind w:right="145"/>
        <w:jc w:val="both"/>
        <w:rPr>
          <w:sz w:val="18"/>
          <w:szCs w:val="18"/>
        </w:rPr>
      </w:pPr>
      <w:r w:rsidRPr="00D531B7">
        <w:rPr>
          <w:sz w:val="18"/>
          <w:szCs w:val="18"/>
        </w:rPr>
        <w:t>лица, бесцельно посещающие территорию детских образовательных и дошкольных учреждений, в которых не проходят обучение или воспитание</w:t>
      </w:r>
      <w:r w:rsidRPr="00D531B7">
        <w:rPr>
          <w:spacing w:val="40"/>
          <w:sz w:val="18"/>
          <w:szCs w:val="18"/>
        </w:rPr>
        <w:t xml:space="preserve"> </w:t>
      </w:r>
      <w:r w:rsidRPr="00D531B7">
        <w:rPr>
          <w:sz w:val="18"/>
          <w:szCs w:val="18"/>
        </w:rPr>
        <w:t>их дети;</w:t>
      </w:r>
    </w:p>
    <w:p w:rsidR="005B299A" w:rsidRPr="00D531B7" w:rsidRDefault="005B299A" w:rsidP="005B299A">
      <w:pPr>
        <w:pStyle w:val="a7"/>
        <w:ind w:right="142"/>
        <w:jc w:val="both"/>
        <w:rPr>
          <w:sz w:val="18"/>
          <w:szCs w:val="18"/>
        </w:rPr>
      </w:pPr>
      <w:r w:rsidRPr="00D531B7">
        <w:rPr>
          <w:sz w:val="18"/>
          <w:szCs w:val="18"/>
        </w:rPr>
        <w:t xml:space="preserve">антисоциальные лица, имеющих на воспитании несовершеннолетних </w:t>
      </w:r>
      <w:r w:rsidRPr="00D531B7">
        <w:rPr>
          <w:spacing w:val="-2"/>
          <w:sz w:val="18"/>
          <w:szCs w:val="18"/>
        </w:rPr>
        <w:t>детей;</w:t>
      </w:r>
    </w:p>
    <w:p w:rsidR="005B299A" w:rsidRPr="00D531B7" w:rsidRDefault="005B299A" w:rsidP="005B299A">
      <w:pPr>
        <w:pStyle w:val="a7"/>
        <w:ind w:right="142"/>
        <w:jc w:val="both"/>
        <w:rPr>
          <w:sz w:val="18"/>
          <w:szCs w:val="18"/>
        </w:rPr>
      </w:pPr>
      <w:r w:rsidRPr="00D531B7">
        <w:rPr>
          <w:sz w:val="18"/>
          <w:szCs w:val="18"/>
        </w:rPr>
        <w:t>приемные семьи, детские дома семейного типа и т.п., в которых кроме приемных, имеются совершеннолетние биологические дети, не вступившие в законный брак;</w:t>
      </w:r>
    </w:p>
    <w:p w:rsidR="005B299A" w:rsidRPr="00D531B7" w:rsidRDefault="005B299A" w:rsidP="005B299A">
      <w:pPr>
        <w:pStyle w:val="a7"/>
        <w:ind w:right="141"/>
        <w:jc w:val="both"/>
        <w:rPr>
          <w:sz w:val="18"/>
          <w:szCs w:val="18"/>
        </w:rPr>
      </w:pPr>
      <w:r w:rsidRPr="00D531B7">
        <w:rPr>
          <w:sz w:val="18"/>
          <w:szCs w:val="18"/>
        </w:rPr>
        <w:t>лица, которые безвозмездно неоднократно передают посторонним детям какие-либо предметы (телефоны, игрушки, сладости и т.п.), а также постоянно оказывают им знаки внимания;</w:t>
      </w:r>
    </w:p>
    <w:p w:rsidR="005B299A" w:rsidRPr="00D531B7" w:rsidRDefault="005B299A" w:rsidP="00D531B7">
      <w:pPr>
        <w:pStyle w:val="a7"/>
        <w:ind w:right="133"/>
        <w:jc w:val="both"/>
        <w:rPr>
          <w:sz w:val="18"/>
          <w:szCs w:val="18"/>
        </w:rPr>
      </w:pPr>
      <w:r w:rsidRPr="00D531B7">
        <w:rPr>
          <w:sz w:val="18"/>
          <w:szCs w:val="18"/>
        </w:rPr>
        <w:t>лица, которые открыто, предлагают несовершеннолетним вступить в половую связь, принять участие в откровенной видео - фотосъемке, либо показать посторонним интимные части тела;</w:t>
      </w:r>
    </w:p>
    <w:p w:rsidR="005B299A" w:rsidRPr="00D531B7" w:rsidRDefault="005B299A" w:rsidP="005B299A">
      <w:pPr>
        <w:pStyle w:val="a7"/>
        <w:ind w:right="147"/>
        <w:jc w:val="both"/>
        <w:rPr>
          <w:sz w:val="18"/>
          <w:szCs w:val="18"/>
        </w:rPr>
      </w:pPr>
      <w:r w:rsidRPr="00D531B7">
        <w:rPr>
          <w:sz w:val="18"/>
          <w:szCs w:val="18"/>
        </w:rPr>
        <w:t xml:space="preserve">Немаловажную роль в распространении подобных преступлений сыграл Интернет. Социальные сети стали большим полем для деятельности педофилов. Статистика показывает, что каждый пятый ребенок в возрасте </w:t>
      </w:r>
      <w:proofErr w:type="gramStart"/>
      <w:r w:rsidRPr="00D531B7">
        <w:rPr>
          <w:sz w:val="18"/>
          <w:szCs w:val="18"/>
        </w:rPr>
        <w:t>от</w:t>
      </w:r>
      <w:proofErr w:type="gramEnd"/>
    </w:p>
    <w:p w:rsidR="005B299A" w:rsidRPr="00D531B7" w:rsidRDefault="005B299A" w:rsidP="005B299A">
      <w:pPr>
        <w:pStyle w:val="a7"/>
        <w:ind w:right="147" w:firstLine="0"/>
        <w:jc w:val="both"/>
        <w:rPr>
          <w:sz w:val="18"/>
          <w:szCs w:val="18"/>
        </w:rPr>
      </w:pPr>
      <w:r w:rsidRPr="00D531B7">
        <w:rPr>
          <w:sz w:val="18"/>
          <w:szCs w:val="18"/>
        </w:rPr>
        <w:t xml:space="preserve">10 до 17 лет, пользующийся Интернетом, с его помощью получил предложения сексуального характера от взрослых пользователей. Каждому четвертому ребенку, вступившему через чаты в переписку с взрослыми пользователями, были показаны картинки и фотографии порнографического </w:t>
      </w:r>
      <w:r w:rsidRPr="00D531B7">
        <w:rPr>
          <w:spacing w:val="-2"/>
          <w:sz w:val="18"/>
          <w:szCs w:val="18"/>
        </w:rPr>
        <w:t>характера.</w:t>
      </w:r>
    </w:p>
    <w:p w:rsidR="005B299A" w:rsidRPr="00D531B7" w:rsidRDefault="005B299A" w:rsidP="005B299A">
      <w:pPr>
        <w:pStyle w:val="1"/>
        <w:ind w:left="0" w:right="3"/>
        <w:jc w:val="center"/>
        <w:rPr>
          <w:sz w:val="18"/>
          <w:szCs w:val="18"/>
        </w:rPr>
      </w:pPr>
      <w:r w:rsidRPr="00D531B7">
        <w:rPr>
          <w:sz w:val="18"/>
          <w:szCs w:val="18"/>
        </w:rPr>
        <w:t>Несовершеннолетние,</w:t>
      </w:r>
      <w:r w:rsidRPr="00D531B7">
        <w:rPr>
          <w:spacing w:val="-13"/>
          <w:sz w:val="18"/>
          <w:szCs w:val="18"/>
        </w:rPr>
        <w:t xml:space="preserve"> </w:t>
      </w:r>
      <w:r w:rsidRPr="00D531B7">
        <w:rPr>
          <w:sz w:val="18"/>
          <w:szCs w:val="18"/>
        </w:rPr>
        <w:t>относящиеся</w:t>
      </w:r>
      <w:r w:rsidRPr="00D531B7">
        <w:rPr>
          <w:spacing w:val="-12"/>
          <w:sz w:val="18"/>
          <w:szCs w:val="18"/>
        </w:rPr>
        <w:t xml:space="preserve"> </w:t>
      </w:r>
      <w:r w:rsidRPr="00D531B7">
        <w:rPr>
          <w:sz w:val="18"/>
          <w:szCs w:val="18"/>
        </w:rPr>
        <w:t>к</w:t>
      </w:r>
      <w:r w:rsidRPr="00D531B7">
        <w:rPr>
          <w:spacing w:val="-16"/>
          <w:sz w:val="18"/>
          <w:szCs w:val="18"/>
        </w:rPr>
        <w:t xml:space="preserve"> </w:t>
      </w:r>
      <w:r w:rsidRPr="00D531B7">
        <w:rPr>
          <w:sz w:val="18"/>
          <w:szCs w:val="18"/>
        </w:rPr>
        <w:t>группе</w:t>
      </w:r>
      <w:r w:rsidRPr="00D531B7">
        <w:rPr>
          <w:spacing w:val="-13"/>
          <w:sz w:val="18"/>
          <w:szCs w:val="18"/>
        </w:rPr>
        <w:t xml:space="preserve"> </w:t>
      </w:r>
      <w:r w:rsidRPr="00D531B7">
        <w:rPr>
          <w:spacing w:val="-2"/>
          <w:sz w:val="18"/>
          <w:szCs w:val="18"/>
        </w:rPr>
        <w:t>риска, которые могут</w:t>
      </w:r>
    </w:p>
    <w:p w:rsidR="005B299A" w:rsidRPr="00D531B7" w:rsidRDefault="005B299A" w:rsidP="005B299A">
      <w:pPr>
        <w:ind w:right="9"/>
        <w:jc w:val="center"/>
        <w:rPr>
          <w:b/>
          <w:sz w:val="18"/>
          <w:szCs w:val="18"/>
        </w:rPr>
      </w:pPr>
      <w:r w:rsidRPr="00D531B7">
        <w:rPr>
          <w:b/>
          <w:sz w:val="18"/>
          <w:szCs w:val="18"/>
        </w:rPr>
        <w:t>стать</w:t>
      </w:r>
      <w:r w:rsidRPr="00D531B7">
        <w:rPr>
          <w:b/>
          <w:spacing w:val="-11"/>
          <w:sz w:val="18"/>
          <w:szCs w:val="18"/>
        </w:rPr>
        <w:t xml:space="preserve"> </w:t>
      </w:r>
      <w:r w:rsidRPr="00D531B7">
        <w:rPr>
          <w:b/>
          <w:sz w:val="18"/>
          <w:szCs w:val="18"/>
        </w:rPr>
        <w:t>жертвой</w:t>
      </w:r>
      <w:r w:rsidRPr="00D531B7">
        <w:rPr>
          <w:b/>
          <w:spacing w:val="-9"/>
          <w:sz w:val="18"/>
          <w:szCs w:val="18"/>
        </w:rPr>
        <w:t xml:space="preserve"> </w:t>
      </w:r>
      <w:r w:rsidRPr="00D531B7">
        <w:rPr>
          <w:b/>
          <w:sz w:val="18"/>
          <w:szCs w:val="18"/>
        </w:rPr>
        <w:t>преступлений</w:t>
      </w:r>
      <w:r w:rsidRPr="00D531B7">
        <w:rPr>
          <w:b/>
          <w:spacing w:val="54"/>
          <w:sz w:val="18"/>
          <w:szCs w:val="18"/>
        </w:rPr>
        <w:t xml:space="preserve"> </w:t>
      </w:r>
      <w:r w:rsidRPr="00D531B7">
        <w:rPr>
          <w:b/>
          <w:sz w:val="18"/>
          <w:szCs w:val="18"/>
        </w:rPr>
        <w:t>против</w:t>
      </w:r>
      <w:r w:rsidRPr="00D531B7">
        <w:rPr>
          <w:b/>
          <w:spacing w:val="-9"/>
          <w:sz w:val="18"/>
          <w:szCs w:val="18"/>
        </w:rPr>
        <w:t xml:space="preserve"> </w:t>
      </w:r>
      <w:r w:rsidRPr="00D531B7">
        <w:rPr>
          <w:b/>
          <w:sz w:val="18"/>
          <w:szCs w:val="18"/>
        </w:rPr>
        <w:t>половой</w:t>
      </w:r>
      <w:r w:rsidRPr="00D531B7">
        <w:rPr>
          <w:b/>
          <w:spacing w:val="-9"/>
          <w:sz w:val="18"/>
          <w:szCs w:val="18"/>
        </w:rPr>
        <w:t xml:space="preserve"> </w:t>
      </w:r>
      <w:r w:rsidRPr="00D531B7">
        <w:rPr>
          <w:b/>
          <w:spacing w:val="-2"/>
          <w:sz w:val="18"/>
          <w:szCs w:val="18"/>
        </w:rPr>
        <w:t>неприкосновенности</w:t>
      </w:r>
    </w:p>
    <w:p w:rsidR="005B299A" w:rsidRPr="00D531B7" w:rsidRDefault="005B299A" w:rsidP="005B299A">
      <w:pPr>
        <w:pStyle w:val="a7"/>
        <w:spacing w:before="316"/>
        <w:ind w:right="142"/>
        <w:jc w:val="both"/>
        <w:rPr>
          <w:sz w:val="18"/>
          <w:szCs w:val="18"/>
        </w:rPr>
      </w:pPr>
      <w:r w:rsidRPr="00D531B7">
        <w:rPr>
          <w:sz w:val="18"/>
          <w:szCs w:val="18"/>
        </w:rPr>
        <w:t>От педофила может пострадать как девочка, так и мальчик. Пол</w:t>
      </w:r>
      <w:r w:rsidRPr="00D531B7">
        <w:rPr>
          <w:spacing w:val="40"/>
          <w:sz w:val="18"/>
          <w:szCs w:val="18"/>
        </w:rPr>
        <w:t xml:space="preserve"> </w:t>
      </w:r>
      <w:r w:rsidRPr="00D531B7">
        <w:rPr>
          <w:sz w:val="18"/>
          <w:szCs w:val="18"/>
        </w:rPr>
        <w:t>ребенка для него не имеет большого значения. Педофила вообще привлекает тело с признаками незрелости. Жертвой может стать любой ребенок, однако есть дети, которые попадают в руки насильника чаще, чем другие.</w:t>
      </w:r>
    </w:p>
    <w:p w:rsidR="005B299A" w:rsidRPr="00D531B7" w:rsidRDefault="005B299A" w:rsidP="005B299A">
      <w:pPr>
        <w:pStyle w:val="aa"/>
        <w:numPr>
          <w:ilvl w:val="0"/>
          <w:numId w:val="2"/>
        </w:numPr>
        <w:tabs>
          <w:tab w:val="left" w:pos="1132"/>
        </w:tabs>
        <w:ind w:right="138" w:firstLine="710"/>
        <w:rPr>
          <w:b/>
          <w:color w:val="111111"/>
          <w:sz w:val="18"/>
          <w:szCs w:val="18"/>
        </w:rPr>
      </w:pPr>
      <w:r w:rsidRPr="00D531B7">
        <w:rPr>
          <w:b/>
          <w:sz w:val="18"/>
          <w:szCs w:val="18"/>
        </w:rPr>
        <w:t xml:space="preserve">Послушные дети. </w:t>
      </w:r>
      <w:proofErr w:type="gramStart"/>
      <w:r w:rsidRPr="00D531B7">
        <w:rPr>
          <w:sz w:val="18"/>
          <w:szCs w:val="18"/>
        </w:rPr>
        <w:t>У них, как правило, строгие родители, внушающие, что «старшие всегда правы», «ты еще мал, чтоб иметь свое мнение», «главное для тебя - слушаться взрослых».</w:t>
      </w:r>
      <w:proofErr w:type="gramEnd"/>
      <w:r w:rsidRPr="00D531B7">
        <w:rPr>
          <w:sz w:val="18"/>
          <w:szCs w:val="18"/>
        </w:rPr>
        <w:t xml:space="preserve"> Таким детям педофил предлагает пойти с ним, они не могут ему отказать.</w:t>
      </w:r>
    </w:p>
    <w:p w:rsidR="005B299A" w:rsidRPr="00D531B7" w:rsidRDefault="005B299A" w:rsidP="005B299A">
      <w:pPr>
        <w:pStyle w:val="aa"/>
        <w:numPr>
          <w:ilvl w:val="0"/>
          <w:numId w:val="2"/>
        </w:numPr>
        <w:tabs>
          <w:tab w:val="left" w:pos="1132"/>
        </w:tabs>
        <w:spacing w:before="3"/>
        <w:ind w:right="146" w:firstLine="710"/>
        <w:rPr>
          <w:b/>
          <w:color w:val="111111"/>
          <w:sz w:val="18"/>
          <w:szCs w:val="18"/>
        </w:rPr>
      </w:pPr>
      <w:r w:rsidRPr="00D531B7">
        <w:rPr>
          <w:b/>
          <w:sz w:val="18"/>
          <w:szCs w:val="18"/>
        </w:rPr>
        <w:t xml:space="preserve">Доверчивые дети. </w:t>
      </w:r>
      <w:r w:rsidRPr="00D531B7">
        <w:rPr>
          <w:sz w:val="18"/>
          <w:szCs w:val="18"/>
        </w:rPr>
        <w:t>Педофил может предложить вместе поискать убежавшего котенка, поиграть у него дома в новую компьютерную игру.</w:t>
      </w:r>
    </w:p>
    <w:p w:rsidR="005B299A" w:rsidRPr="00D531B7" w:rsidRDefault="005B299A" w:rsidP="005B299A">
      <w:pPr>
        <w:pStyle w:val="aa"/>
        <w:numPr>
          <w:ilvl w:val="0"/>
          <w:numId w:val="2"/>
        </w:numPr>
        <w:tabs>
          <w:tab w:val="left" w:pos="1132"/>
        </w:tabs>
        <w:ind w:right="142" w:firstLine="710"/>
        <w:rPr>
          <w:b/>
          <w:color w:val="111111"/>
          <w:sz w:val="18"/>
          <w:szCs w:val="18"/>
        </w:rPr>
      </w:pPr>
      <w:r w:rsidRPr="00D531B7">
        <w:rPr>
          <w:b/>
          <w:sz w:val="18"/>
          <w:szCs w:val="18"/>
        </w:rPr>
        <w:t xml:space="preserve">Замкнутые, заброшенные, одинокие ребята. </w:t>
      </w:r>
      <w:r w:rsidRPr="00D531B7">
        <w:rPr>
          <w:sz w:val="18"/>
          <w:szCs w:val="18"/>
        </w:rPr>
        <w:t xml:space="preserve">Это не обязательно дети бомжей и </w:t>
      </w:r>
      <w:proofErr w:type="gramStart"/>
      <w:r w:rsidRPr="00D531B7">
        <w:rPr>
          <w:sz w:val="18"/>
          <w:szCs w:val="18"/>
        </w:rPr>
        <w:t>пьяниц</w:t>
      </w:r>
      <w:proofErr w:type="gramEnd"/>
      <w:r w:rsidRPr="00D531B7">
        <w:rPr>
          <w:sz w:val="18"/>
          <w:szCs w:val="18"/>
        </w:rPr>
        <w:t>,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5B299A" w:rsidRPr="00D531B7" w:rsidRDefault="005B299A" w:rsidP="005B299A">
      <w:pPr>
        <w:pStyle w:val="aa"/>
        <w:numPr>
          <w:ilvl w:val="0"/>
          <w:numId w:val="2"/>
        </w:numPr>
        <w:tabs>
          <w:tab w:val="left" w:pos="1132"/>
        </w:tabs>
        <w:ind w:right="137" w:firstLine="710"/>
        <w:rPr>
          <w:b/>
          <w:color w:val="111111"/>
          <w:sz w:val="18"/>
          <w:szCs w:val="18"/>
        </w:rPr>
      </w:pPr>
      <w:r w:rsidRPr="00D531B7">
        <w:rPr>
          <w:b/>
          <w:sz w:val="18"/>
          <w:szCs w:val="18"/>
        </w:rPr>
        <w:t xml:space="preserve">Дети, стремящиеся казаться взрослыми. </w:t>
      </w:r>
      <w:r w:rsidRPr="00D531B7">
        <w:rPr>
          <w:sz w:val="18"/>
          <w:szCs w:val="18"/>
        </w:rPr>
        <w:t>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w:t>
      </w:r>
    </w:p>
    <w:p w:rsidR="005B299A" w:rsidRPr="00D531B7" w:rsidRDefault="005B299A" w:rsidP="005B299A">
      <w:pPr>
        <w:pStyle w:val="aa"/>
        <w:numPr>
          <w:ilvl w:val="0"/>
          <w:numId w:val="2"/>
        </w:numPr>
        <w:tabs>
          <w:tab w:val="left" w:pos="1132"/>
        </w:tabs>
        <w:spacing w:before="2"/>
        <w:ind w:right="141" w:firstLine="710"/>
        <w:rPr>
          <w:b/>
          <w:color w:val="111111"/>
          <w:sz w:val="18"/>
          <w:szCs w:val="18"/>
        </w:rPr>
      </w:pPr>
      <w:r w:rsidRPr="00D531B7">
        <w:rPr>
          <w:b/>
          <w:sz w:val="18"/>
          <w:szCs w:val="18"/>
        </w:rPr>
        <w:t xml:space="preserve">Подростки, родители которых </w:t>
      </w:r>
      <w:proofErr w:type="spellStart"/>
      <w:r w:rsidRPr="00D531B7">
        <w:rPr>
          <w:b/>
          <w:sz w:val="18"/>
          <w:szCs w:val="18"/>
        </w:rPr>
        <w:t>пуритански</w:t>
      </w:r>
      <w:proofErr w:type="spellEnd"/>
      <w:r w:rsidRPr="00D531B7">
        <w:rPr>
          <w:b/>
          <w:sz w:val="18"/>
          <w:szCs w:val="18"/>
        </w:rPr>
        <w:t xml:space="preserve"> настроены. </w:t>
      </w:r>
      <w:r w:rsidRPr="00D531B7">
        <w:rPr>
          <w:sz w:val="18"/>
          <w:szCs w:val="18"/>
        </w:rPr>
        <w:t>Вместо того</w:t>
      </w:r>
      <w:proofErr w:type="gramStart"/>
      <w:r w:rsidRPr="00D531B7">
        <w:rPr>
          <w:sz w:val="18"/>
          <w:szCs w:val="18"/>
        </w:rPr>
        <w:t>,</w:t>
      </w:r>
      <w:proofErr w:type="gramEnd"/>
      <w:r w:rsidRPr="00D531B7">
        <w:rPr>
          <w:sz w:val="18"/>
          <w:szCs w:val="18"/>
        </w:rPr>
        <w:t xml:space="preserve">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5B299A" w:rsidRPr="00D531B7" w:rsidRDefault="005B299A" w:rsidP="005B299A">
      <w:pPr>
        <w:pStyle w:val="aa"/>
        <w:numPr>
          <w:ilvl w:val="0"/>
          <w:numId w:val="2"/>
        </w:numPr>
        <w:tabs>
          <w:tab w:val="left" w:pos="1132"/>
        </w:tabs>
        <w:spacing w:before="6" w:line="232" w:lineRule="auto"/>
        <w:ind w:right="146" w:firstLine="710"/>
        <w:rPr>
          <w:b/>
          <w:color w:val="111111"/>
          <w:sz w:val="18"/>
          <w:szCs w:val="18"/>
        </w:rPr>
      </w:pPr>
      <w:r w:rsidRPr="00D531B7">
        <w:rPr>
          <w:b/>
          <w:sz w:val="18"/>
          <w:szCs w:val="18"/>
        </w:rPr>
        <w:t xml:space="preserve">Дети, испытывающие интерес к «блатной» романтике. </w:t>
      </w:r>
      <w:r w:rsidRPr="00D531B7">
        <w:rPr>
          <w:sz w:val="18"/>
          <w:szCs w:val="18"/>
        </w:rPr>
        <w:t>Бесконечные сериалы про бандитов наводят ребенка на мысль, что</w:t>
      </w:r>
      <w:r w:rsidRPr="00D531B7">
        <w:rPr>
          <w:spacing w:val="40"/>
          <w:sz w:val="18"/>
          <w:szCs w:val="18"/>
        </w:rPr>
        <w:t xml:space="preserve"> </w:t>
      </w:r>
      <w:r w:rsidRPr="00D531B7">
        <w:rPr>
          <w:sz w:val="18"/>
          <w:szCs w:val="18"/>
        </w:rPr>
        <w:t>настоящие мужчины - это те, которые сидят в тюрьме. Такие ребята могут сами искать себе «друзей» из уголовного мира.</w:t>
      </w:r>
    </w:p>
    <w:p w:rsidR="005B299A" w:rsidRPr="00D531B7" w:rsidRDefault="005B299A" w:rsidP="005B299A">
      <w:pPr>
        <w:pStyle w:val="aa"/>
        <w:numPr>
          <w:ilvl w:val="0"/>
          <w:numId w:val="2"/>
        </w:numPr>
        <w:tabs>
          <w:tab w:val="left" w:pos="1132"/>
        </w:tabs>
        <w:spacing w:before="4"/>
        <w:ind w:right="147" w:firstLine="710"/>
        <w:rPr>
          <w:b/>
          <w:sz w:val="18"/>
          <w:szCs w:val="18"/>
        </w:rPr>
      </w:pPr>
      <w:r w:rsidRPr="00D531B7">
        <w:rPr>
          <w:b/>
          <w:sz w:val="18"/>
          <w:szCs w:val="18"/>
        </w:rPr>
        <w:t>Бездомные городские дети</w:t>
      </w:r>
      <w:r w:rsidRPr="00D531B7">
        <w:rPr>
          <w:sz w:val="18"/>
          <w:szCs w:val="18"/>
        </w:rPr>
        <w:t>: для «уличных детей» гораздо выше</w:t>
      </w:r>
      <w:r w:rsidRPr="00D531B7">
        <w:rPr>
          <w:spacing w:val="40"/>
          <w:sz w:val="18"/>
          <w:szCs w:val="18"/>
        </w:rPr>
        <w:t xml:space="preserve"> </w:t>
      </w:r>
      <w:r w:rsidRPr="00D531B7">
        <w:rPr>
          <w:sz w:val="18"/>
          <w:szCs w:val="18"/>
        </w:rPr>
        <w:t>риск сексуальной эксплуатации, особенно для девочек.</w:t>
      </w:r>
    </w:p>
    <w:p w:rsidR="005B299A" w:rsidRPr="00D531B7" w:rsidRDefault="005B299A" w:rsidP="005B299A">
      <w:pPr>
        <w:pStyle w:val="aa"/>
        <w:numPr>
          <w:ilvl w:val="0"/>
          <w:numId w:val="2"/>
        </w:numPr>
        <w:tabs>
          <w:tab w:val="left" w:pos="1132"/>
        </w:tabs>
        <w:ind w:right="144" w:firstLine="710"/>
        <w:rPr>
          <w:b/>
          <w:sz w:val="18"/>
          <w:szCs w:val="18"/>
        </w:rPr>
      </w:pPr>
      <w:r w:rsidRPr="00D531B7">
        <w:rPr>
          <w:b/>
          <w:sz w:val="18"/>
          <w:szCs w:val="18"/>
        </w:rPr>
        <w:t>Дети</w:t>
      </w:r>
      <w:r w:rsidRPr="00D531B7">
        <w:rPr>
          <w:b/>
          <w:spacing w:val="-4"/>
          <w:sz w:val="18"/>
          <w:szCs w:val="18"/>
        </w:rPr>
        <w:t xml:space="preserve"> </w:t>
      </w:r>
      <w:r w:rsidRPr="00D531B7">
        <w:rPr>
          <w:b/>
          <w:sz w:val="18"/>
          <w:szCs w:val="18"/>
        </w:rPr>
        <w:t>с</w:t>
      </w:r>
      <w:r w:rsidRPr="00D531B7">
        <w:rPr>
          <w:b/>
          <w:spacing w:val="-2"/>
          <w:sz w:val="18"/>
          <w:szCs w:val="18"/>
        </w:rPr>
        <w:t xml:space="preserve"> </w:t>
      </w:r>
      <w:r w:rsidRPr="00D531B7">
        <w:rPr>
          <w:b/>
          <w:sz w:val="18"/>
          <w:szCs w:val="18"/>
        </w:rPr>
        <w:t>ограниченными</w:t>
      </w:r>
      <w:r w:rsidRPr="00D531B7">
        <w:rPr>
          <w:b/>
          <w:spacing w:val="-4"/>
          <w:sz w:val="18"/>
          <w:szCs w:val="18"/>
        </w:rPr>
        <w:t xml:space="preserve"> </w:t>
      </w:r>
      <w:r w:rsidRPr="00D531B7">
        <w:rPr>
          <w:b/>
          <w:sz w:val="18"/>
          <w:szCs w:val="18"/>
        </w:rPr>
        <w:t xml:space="preserve">возможностями </w:t>
      </w:r>
      <w:r w:rsidRPr="00D531B7">
        <w:rPr>
          <w:sz w:val="18"/>
          <w:szCs w:val="18"/>
        </w:rPr>
        <w:t>часто</w:t>
      </w:r>
      <w:r w:rsidRPr="00D531B7">
        <w:rPr>
          <w:spacing w:val="-3"/>
          <w:sz w:val="18"/>
          <w:szCs w:val="18"/>
        </w:rPr>
        <w:t xml:space="preserve"> </w:t>
      </w:r>
      <w:r w:rsidRPr="00D531B7">
        <w:rPr>
          <w:sz w:val="18"/>
          <w:szCs w:val="18"/>
        </w:rPr>
        <w:t>становятся</w:t>
      </w:r>
      <w:r w:rsidRPr="00D531B7">
        <w:rPr>
          <w:spacing w:val="-2"/>
          <w:sz w:val="18"/>
          <w:szCs w:val="18"/>
        </w:rPr>
        <w:t xml:space="preserve"> </w:t>
      </w:r>
      <w:r w:rsidRPr="00D531B7">
        <w:rPr>
          <w:sz w:val="18"/>
          <w:szCs w:val="18"/>
        </w:rPr>
        <w:t>жертвами злоупотреблений, включая насилие и сексуальные нападки.</w:t>
      </w:r>
    </w:p>
    <w:p w:rsidR="005B299A" w:rsidRPr="00D531B7" w:rsidRDefault="005B299A" w:rsidP="005B299A">
      <w:pPr>
        <w:widowControl/>
        <w:suppressAutoHyphens w:val="0"/>
        <w:rPr>
          <w:b/>
          <w:sz w:val="18"/>
          <w:szCs w:val="18"/>
        </w:rPr>
        <w:sectPr w:rsidR="005B299A" w:rsidRPr="00D531B7">
          <w:pgSz w:w="11906" w:h="16838"/>
          <w:pgMar w:top="1040" w:right="708" w:bottom="1160" w:left="1559" w:header="0" w:footer="961" w:gutter="0"/>
          <w:cols w:space="720"/>
          <w:formProt w:val="0"/>
        </w:sectPr>
      </w:pPr>
    </w:p>
    <w:p w:rsidR="005B299A" w:rsidRPr="00D531B7" w:rsidRDefault="005B299A" w:rsidP="005B299A">
      <w:pPr>
        <w:pStyle w:val="aa"/>
        <w:numPr>
          <w:ilvl w:val="0"/>
          <w:numId w:val="2"/>
        </w:numPr>
        <w:tabs>
          <w:tab w:val="left" w:pos="1132"/>
        </w:tabs>
        <w:spacing w:before="67"/>
        <w:ind w:right="143" w:firstLine="710"/>
        <w:rPr>
          <w:b/>
          <w:sz w:val="18"/>
          <w:szCs w:val="18"/>
        </w:rPr>
      </w:pPr>
      <w:r w:rsidRPr="00D531B7">
        <w:rPr>
          <w:b/>
          <w:sz w:val="18"/>
          <w:szCs w:val="18"/>
        </w:rPr>
        <w:lastRenderedPageBreak/>
        <w:t>Дети-беженцы и иммигранты</w:t>
      </w:r>
      <w:r w:rsidRPr="00D531B7">
        <w:rPr>
          <w:sz w:val="18"/>
          <w:szCs w:val="18"/>
        </w:rPr>
        <w:t xml:space="preserve">: дети-беженцы и иммигранты могут подвергаться </w:t>
      </w:r>
      <w:proofErr w:type="gramStart"/>
      <w:r w:rsidRPr="00D531B7">
        <w:rPr>
          <w:sz w:val="18"/>
          <w:szCs w:val="18"/>
        </w:rPr>
        <w:t>насилию</w:t>
      </w:r>
      <w:proofErr w:type="gramEnd"/>
      <w:r w:rsidRPr="00D531B7">
        <w:rPr>
          <w:sz w:val="18"/>
          <w:szCs w:val="18"/>
        </w:rPr>
        <w:t xml:space="preserve"> как дома, так и в обществе в результате актов </w:t>
      </w:r>
      <w:r w:rsidRPr="00D531B7">
        <w:rPr>
          <w:spacing w:val="-2"/>
          <w:sz w:val="18"/>
          <w:szCs w:val="18"/>
        </w:rPr>
        <w:t>ксенофобии.</w:t>
      </w:r>
    </w:p>
    <w:p w:rsidR="005B299A" w:rsidRPr="00D531B7" w:rsidRDefault="005B299A" w:rsidP="005B299A">
      <w:pPr>
        <w:pStyle w:val="aa"/>
        <w:numPr>
          <w:ilvl w:val="0"/>
          <w:numId w:val="2"/>
        </w:numPr>
        <w:tabs>
          <w:tab w:val="left" w:pos="1416"/>
        </w:tabs>
        <w:ind w:right="138" w:firstLine="710"/>
        <w:rPr>
          <w:b/>
          <w:sz w:val="18"/>
          <w:szCs w:val="18"/>
        </w:rPr>
      </w:pPr>
      <w:r w:rsidRPr="00D531B7">
        <w:rPr>
          <w:b/>
          <w:sz w:val="18"/>
          <w:szCs w:val="18"/>
        </w:rPr>
        <w:t>Девочки-матери</w:t>
      </w:r>
      <w:r w:rsidRPr="00D531B7">
        <w:rPr>
          <w:sz w:val="18"/>
          <w:szCs w:val="18"/>
        </w:rPr>
        <w:t>. Хотя они сами еще дети и имеют право на все виды защиты, предусмотренные в Конвенции о правах ребенка, девочк</w:t>
      </w:r>
      <w:proofErr w:type="gramStart"/>
      <w:r w:rsidRPr="00D531B7">
        <w:rPr>
          <w:sz w:val="18"/>
          <w:szCs w:val="18"/>
        </w:rPr>
        <w:t>и-</w:t>
      </w:r>
      <w:proofErr w:type="gramEnd"/>
      <w:r w:rsidRPr="00D531B7">
        <w:rPr>
          <w:sz w:val="18"/>
          <w:szCs w:val="18"/>
        </w:rPr>
        <w:t xml:space="preserve"> матери</w:t>
      </w:r>
      <w:r w:rsidRPr="00D531B7">
        <w:rPr>
          <w:spacing w:val="-2"/>
          <w:sz w:val="18"/>
          <w:szCs w:val="18"/>
        </w:rPr>
        <w:t xml:space="preserve"> </w:t>
      </w:r>
      <w:r w:rsidRPr="00D531B7">
        <w:rPr>
          <w:sz w:val="18"/>
          <w:szCs w:val="18"/>
        </w:rPr>
        <w:t>часто</w:t>
      </w:r>
      <w:r w:rsidRPr="00D531B7">
        <w:rPr>
          <w:spacing w:val="-2"/>
          <w:sz w:val="18"/>
          <w:szCs w:val="18"/>
        </w:rPr>
        <w:t xml:space="preserve"> </w:t>
      </w:r>
      <w:r w:rsidRPr="00D531B7">
        <w:rPr>
          <w:sz w:val="18"/>
          <w:szCs w:val="18"/>
        </w:rPr>
        <w:t>воспринимаются</w:t>
      </w:r>
      <w:r w:rsidRPr="00D531B7">
        <w:rPr>
          <w:spacing w:val="-1"/>
          <w:sz w:val="18"/>
          <w:szCs w:val="18"/>
        </w:rPr>
        <w:t xml:space="preserve"> </w:t>
      </w:r>
      <w:r w:rsidRPr="00D531B7">
        <w:rPr>
          <w:sz w:val="18"/>
          <w:szCs w:val="18"/>
        </w:rPr>
        <w:t>как</w:t>
      </w:r>
      <w:r w:rsidRPr="00D531B7">
        <w:rPr>
          <w:spacing w:val="-3"/>
          <w:sz w:val="18"/>
          <w:szCs w:val="18"/>
        </w:rPr>
        <w:t xml:space="preserve"> </w:t>
      </w:r>
      <w:r w:rsidRPr="00D531B7">
        <w:rPr>
          <w:sz w:val="18"/>
          <w:szCs w:val="18"/>
        </w:rPr>
        <w:t>достигшие</w:t>
      </w:r>
      <w:r w:rsidRPr="00D531B7">
        <w:rPr>
          <w:spacing w:val="-1"/>
          <w:sz w:val="18"/>
          <w:szCs w:val="18"/>
        </w:rPr>
        <w:t xml:space="preserve"> </w:t>
      </w:r>
      <w:r w:rsidRPr="00D531B7">
        <w:rPr>
          <w:sz w:val="18"/>
          <w:szCs w:val="18"/>
        </w:rPr>
        <w:t>взрослого</w:t>
      </w:r>
      <w:r w:rsidRPr="00D531B7">
        <w:rPr>
          <w:spacing w:val="-2"/>
          <w:sz w:val="18"/>
          <w:szCs w:val="18"/>
        </w:rPr>
        <w:t xml:space="preserve"> </w:t>
      </w:r>
      <w:r w:rsidRPr="00D531B7">
        <w:rPr>
          <w:sz w:val="18"/>
          <w:szCs w:val="18"/>
        </w:rPr>
        <w:t>возраста, независимо от того, замужем они или нет.</w:t>
      </w:r>
    </w:p>
    <w:p w:rsidR="0092209A" w:rsidRPr="00D531B7" w:rsidRDefault="0092209A" w:rsidP="0092209A">
      <w:pPr>
        <w:tabs>
          <w:tab w:val="left" w:pos="1416"/>
        </w:tabs>
        <w:ind w:left="140" w:right="138"/>
        <w:rPr>
          <w:b/>
          <w:sz w:val="18"/>
          <w:szCs w:val="18"/>
        </w:rPr>
      </w:pPr>
    </w:p>
    <w:p w:rsidR="005B299A" w:rsidRPr="00D531B7" w:rsidRDefault="005B299A" w:rsidP="0092209A">
      <w:pPr>
        <w:pStyle w:val="1"/>
        <w:spacing w:before="8"/>
        <w:ind w:left="0" w:right="1788"/>
        <w:jc w:val="center"/>
        <w:rPr>
          <w:sz w:val="18"/>
          <w:szCs w:val="18"/>
        </w:rPr>
      </w:pPr>
      <w:r w:rsidRPr="00D531B7">
        <w:rPr>
          <w:sz w:val="18"/>
          <w:szCs w:val="18"/>
        </w:rPr>
        <w:t>Особенности полового воспитания подростков</w:t>
      </w:r>
      <w:r w:rsidRPr="00D531B7">
        <w:rPr>
          <w:spacing w:val="-11"/>
          <w:sz w:val="18"/>
          <w:szCs w:val="18"/>
        </w:rPr>
        <w:t xml:space="preserve"> </w:t>
      </w:r>
      <w:r w:rsidRPr="00D531B7">
        <w:rPr>
          <w:sz w:val="18"/>
          <w:szCs w:val="18"/>
        </w:rPr>
        <w:t>с</w:t>
      </w:r>
      <w:r w:rsidRPr="00D531B7">
        <w:rPr>
          <w:spacing w:val="-9"/>
          <w:sz w:val="18"/>
          <w:szCs w:val="18"/>
        </w:rPr>
        <w:t xml:space="preserve"> </w:t>
      </w:r>
      <w:r w:rsidRPr="00D531B7">
        <w:rPr>
          <w:sz w:val="18"/>
          <w:szCs w:val="18"/>
        </w:rPr>
        <w:t>ментальными</w:t>
      </w:r>
      <w:r w:rsidRPr="00D531B7">
        <w:rPr>
          <w:spacing w:val="-12"/>
          <w:sz w:val="18"/>
          <w:szCs w:val="18"/>
        </w:rPr>
        <w:t xml:space="preserve"> </w:t>
      </w:r>
      <w:r w:rsidRPr="00D531B7">
        <w:rPr>
          <w:spacing w:val="-2"/>
          <w:sz w:val="18"/>
          <w:szCs w:val="18"/>
        </w:rPr>
        <w:t>нарушениями</w:t>
      </w:r>
    </w:p>
    <w:p w:rsidR="005B299A" w:rsidRPr="00D531B7" w:rsidRDefault="005B299A" w:rsidP="005B299A">
      <w:pPr>
        <w:pStyle w:val="a7"/>
        <w:spacing w:before="317"/>
        <w:ind w:right="139"/>
        <w:jc w:val="both"/>
        <w:rPr>
          <w:sz w:val="18"/>
          <w:szCs w:val="18"/>
        </w:rPr>
      </w:pPr>
      <w:r w:rsidRPr="00D531B7">
        <w:rPr>
          <w:sz w:val="18"/>
          <w:szCs w:val="18"/>
        </w:rPr>
        <w:t xml:space="preserve">Половое воспитание подростков с нарушением интеллекта относится к актуальным социальным проблемам общества, общего и специального образования. Многие ошибочно считают, что, поскольку сознание подростка с нарушением интеллекта в какой-то степени развито только до детского уровня, то во всех отношениях к нему нужно относиться как к ребенку, его необходимо «защищать» от всего, что касается вопросов пола. Половое воспитание подростков с нарушением интеллекта проводится во многих странах. Многие авторы отмечают, что отставание, ускорение и </w:t>
      </w:r>
      <w:proofErr w:type="spellStart"/>
      <w:r w:rsidRPr="00D531B7">
        <w:rPr>
          <w:sz w:val="18"/>
          <w:szCs w:val="18"/>
        </w:rPr>
        <w:t>асинхрония</w:t>
      </w:r>
      <w:proofErr w:type="spellEnd"/>
      <w:r w:rsidRPr="00D531B7">
        <w:rPr>
          <w:sz w:val="18"/>
          <w:szCs w:val="18"/>
        </w:rPr>
        <w:t xml:space="preserve"> полового созревания создают </w:t>
      </w:r>
      <w:proofErr w:type="spellStart"/>
      <w:r w:rsidRPr="00D531B7">
        <w:rPr>
          <w:sz w:val="18"/>
          <w:szCs w:val="18"/>
        </w:rPr>
        <w:t>внутрипсихологические</w:t>
      </w:r>
      <w:proofErr w:type="spellEnd"/>
      <w:r w:rsidRPr="00D531B7">
        <w:rPr>
          <w:sz w:val="18"/>
          <w:szCs w:val="18"/>
        </w:rPr>
        <w:t xml:space="preserve"> поля напряжения, усиливают пубертатные трудности, вызывают </w:t>
      </w:r>
      <w:proofErr w:type="spellStart"/>
      <w:r w:rsidRPr="00D531B7">
        <w:rPr>
          <w:sz w:val="18"/>
          <w:szCs w:val="18"/>
        </w:rPr>
        <w:t>психосексуальные</w:t>
      </w:r>
      <w:proofErr w:type="spellEnd"/>
      <w:r w:rsidRPr="00D531B7">
        <w:rPr>
          <w:sz w:val="18"/>
          <w:szCs w:val="18"/>
        </w:rPr>
        <w:t xml:space="preserve"> аномалии и мешают социальному приспособлению.</w:t>
      </w:r>
    </w:p>
    <w:p w:rsidR="005B299A" w:rsidRPr="00D531B7" w:rsidRDefault="005B299A" w:rsidP="005B299A">
      <w:pPr>
        <w:pStyle w:val="a7"/>
        <w:spacing w:before="1"/>
        <w:ind w:right="139"/>
        <w:jc w:val="both"/>
        <w:rPr>
          <w:sz w:val="18"/>
          <w:szCs w:val="18"/>
        </w:rPr>
      </w:pPr>
      <w:r w:rsidRPr="00D531B7">
        <w:rPr>
          <w:sz w:val="18"/>
          <w:szCs w:val="18"/>
        </w:rPr>
        <w:t>По мере приближения к половой зрелости возрастает сексуальная активность у подростков с нарушением интеллекта. Умственно отсталые подростки, достигшие половой зрелости, часто оказываются в положении, характеризующемся необходимостью почти полностью подавлять половое влечение,</w:t>
      </w:r>
      <w:r w:rsidRPr="00D531B7">
        <w:rPr>
          <w:spacing w:val="-2"/>
          <w:sz w:val="18"/>
          <w:szCs w:val="18"/>
        </w:rPr>
        <w:t xml:space="preserve"> </w:t>
      </w:r>
      <w:r w:rsidRPr="00D531B7">
        <w:rPr>
          <w:sz w:val="18"/>
          <w:szCs w:val="18"/>
        </w:rPr>
        <w:t>становятся</w:t>
      </w:r>
      <w:r w:rsidRPr="00D531B7">
        <w:rPr>
          <w:spacing w:val="-3"/>
          <w:sz w:val="18"/>
          <w:szCs w:val="18"/>
        </w:rPr>
        <w:t xml:space="preserve"> </w:t>
      </w:r>
      <w:r w:rsidRPr="00D531B7">
        <w:rPr>
          <w:sz w:val="18"/>
          <w:szCs w:val="18"/>
        </w:rPr>
        <w:t>повышено возбудимыми,</w:t>
      </w:r>
      <w:r w:rsidRPr="00D531B7">
        <w:rPr>
          <w:spacing w:val="-3"/>
          <w:sz w:val="18"/>
          <w:szCs w:val="18"/>
        </w:rPr>
        <w:t xml:space="preserve"> </w:t>
      </w:r>
      <w:r w:rsidRPr="00D531B7">
        <w:rPr>
          <w:sz w:val="18"/>
          <w:szCs w:val="18"/>
        </w:rPr>
        <w:t>так</w:t>
      </w:r>
      <w:r w:rsidRPr="00D531B7">
        <w:rPr>
          <w:spacing w:val="-5"/>
          <w:sz w:val="18"/>
          <w:szCs w:val="18"/>
        </w:rPr>
        <w:t xml:space="preserve"> </w:t>
      </w:r>
      <w:r w:rsidRPr="00D531B7">
        <w:rPr>
          <w:sz w:val="18"/>
          <w:szCs w:val="18"/>
        </w:rPr>
        <w:t>как</w:t>
      </w:r>
      <w:r w:rsidRPr="00D531B7">
        <w:rPr>
          <w:spacing w:val="-5"/>
          <w:sz w:val="18"/>
          <w:szCs w:val="18"/>
        </w:rPr>
        <w:t xml:space="preserve"> </w:t>
      </w:r>
      <w:r w:rsidRPr="00D531B7">
        <w:rPr>
          <w:sz w:val="18"/>
          <w:szCs w:val="18"/>
        </w:rPr>
        <w:t>не</w:t>
      </w:r>
      <w:r w:rsidRPr="00D531B7">
        <w:rPr>
          <w:spacing w:val="-4"/>
          <w:sz w:val="18"/>
          <w:szCs w:val="18"/>
        </w:rPr>
        <w:t xml:space="preserve"> </w:t>
      </w:r>
      <w:r w:rsidRPr="00D531B7">
        <w:rPr>
          <w:sz w:val="18"/>
          <w:szCs w:val="18"/>
        </w:rPr>
        <w:t>могут</w:t>
      </w:r>
      <w:r w:rsidRPr="00D531B7">
        <w:rPr>
          <w:spacing w:val="-6"/>
          <w:sz w:val="18"/>
          <w:szCs w:val="18"/>
        </w:rPr>
        <w:t xml:space="preserve"> </w:t>
      </w:r>
      <w:r w:rsidRPr="00D531B7">
        <w:rPr>
          <w:sz w:val="18"/>
          <w:szCs w:val="18"/>
        </w:rPr>
        <w:t>найти</w:t>
      </w:r>
      <w:r w:rsidRPr="00D531B7">
        <w:rPr>
          <w:spacing w:val="-5"/>
          <w:sz w:val="18"/>
          <w:szCs w:val="18"/>
        </w:rPr>
        <w:t xml:space="preserve"> </w:t>
      </w:r>
      <w:r w:rsidRPr="00D531B7">
        <w:rPr>
          <w:sz w:val="18"/>
          <w:szCs w:val="18"/>
        </w:rPr>
        <w:t>выхода своим чувствам. Они стремятся к теплу и любви, и это стремление во многих случаях воплощается в форму сексуальных действий.</w:t>
      </w:r>
    </w:p>
    <w:p w:rsidR="005B299A" w:rsidRPr="00D531B7" w:rsidRDefault="005B299A" w:rsidP="005B299A">
      <w:pPr>
        <w:pStyle w:val="a7"/>
        <w:ind w:right="140"/>
        <w:jc w:val="both"/>
        <w:rPr>
          <w:sz w:val="18"/>
          <w:szCs w:val="18"/>
        </w:rPr>
      </w:pPr>
      <w:r w:rsidRPr="00D531B7">
        <w:rPr>
          <w:sz w:val="18"/>
          <w:szCs w:val="18"/>
        </w:rPr>
        <w:t>Таким образом, умственно отсталые подростки являются наиболее уязвимой частью молодежи в отношении секса и его патологии. При этом</w:t>
      </w:r>
      <w:r w:rsidRPr="00D531B7">
        <w:rPr>
          <w:spacing w:val="40"/>
          <w:sz w:val="18"/>
          <w:szCs w:val="18"/>
        </w:rPr>
        <w:t xml:space="preserve"> </w:t>
      </w:r>
      <w:r w:rsidRPr="00D531B7">
        <w:rPr>
          <w:sz w:val="18"/>
          <w:szCs w:val="18"/>
        </w:rPr>
        <w:t>они легко воспринимают малодостоверную, поверхностную и искаженную информацию, подражают любым непристойностям, так как данная категория детей внушаемы, недостаточно сознательные, легко поддаются дурному влиянию и подражают отрицательному примеру.</w:t>
      </w:r>
    </w:p>
    <w:p w:rsidR="005B299A" w:rsidRPr="00D531B7" w:rsidRDefault="005B299A" w:rsidP="005B299A">
      <w:pPr>
        <w:pStyle w:val="a7"/>
        <w:spacing w:before="1"/>
        <w:ind w:right="132"/>
        <w:jc w:val="both"/>
        <w:rPr>
          <w:sz w:val="18"/>
          <w:szCs w:val="18"/>
        </w:rPr>
      </w:pPr>
      <w:r w:rsidRPr="00D531B7">
        <w:rPr>
          <w:sz w:val="18"/>
          <w:szCs w:val="18"/>
        </w:rPr>
        <w:t>Умственно отсталый ребенок для привлечения внимания к себе и, исходя из уже полученного отрицательного опыта общения со сверстниками и родителями, может демонстрировать гениталии, открыто манипулировать с ними, быть жестоким с животными, внезапно поднять юбку у женщины. Упорно отвергаемые, развращенные мальчики, часто жестокие и физически сильные, могут активно предъявлять сексуальные претензии и ожесточаться при сопротивлении. Любая сексуальная стимуляция у них приводит к жестокости и насилию.</w:t>
      </w:r>
    </w:p>
    <w:p w:rsidR="00D531B7" w:rsidRDefault="005B299A" w:rsidP="00D531B7">
      <w:pPr>
        <w:pStyle w:val="a7"/>
        <w:spacing w:before="3"/>
        <w:ind w:right="149"/>
        <w:jc w:val="both"/>
        <w:rPr>
          <w:sz w:val="18"/>
          <w:szCs w:val="18"/>
        </w:rPr>
      </w:pPr>
      <w:r w:rsidRPr="00D531B7">
        <w:rPr>
          <w:sz w:val="18"/>
          <w:szCs w:val="18"/>
        </w:rPr>
        <w:t>Подростки с нарушением интеллекта при плохом половом воспитании не</w:t>
      </w:r>
      <w:r w:rsidRPr="00D531B7">
        <w:rPr>
          <w:spacing w:val="40"/>
          <w:sz w:val="18"/>
          <w:szCs w:val="18"/>
        </w:rPr>
        <w:t xml:space="preserve"> </w:t>
      </w:r>
      <w:r w:rsidRPr="00D531B7">
        <w:rPr>
          <w:sz w:val="18"/>
          <w:szCs w:val="18"/>
        </w:rPr>
        <w:t>знают,</w:t>
      </w:r>
      <w:r w:rsidRPr="00D531B7">
        <w:rPr>
          <w:spacing w:val="40"/>
          <w:sz w:val="18"/>
          <w:szCs w:val="18"/>
        </w:rPr>
        <w:t xml:space="preserve"> </w:t>
      </w:r>
      <w:r w:rsidRPr="00D531B7">
        <w:rPr>
          <w:sz w:val="18"/>
          <w:szCs w:val="18"/>
        </w:rPr>
        <w:t>как</w:t>
      </w:r>
      <w:r w:rsidRPr="00D531B7">
        <w:rPr>
          <w:spacing w:val="40"/>
          <w:sz w:val="18"/>
          <w:szCs w:val="18"/>
        </w:rPr>
        <w:t xml:space="preserve"> </w:t>
      </w:r>
      <w:r w:rsidRPr="00D531B7">
        <w:rPr>
          <w:sz w:val="18"/>
          <w:szCs w:val="18"/>
        </w:rPr>
        <w:t>вести</w:t>
      </w:r>
      <w:r w:rsidRPr="00D531B7">
        <w:rPr>
          <w:spacing w:val="40"/>
          <w:sz w:val="18"/>
          <w:szCs w:val="18"/>
        </w:rPr>
        <w:t xml:space="preserve"> </w:t>
      </w:r>
      <w:r w:rsidRPr="00D531B7">
        <w:rPr>
          <w:sz w:val="18"/>
          <w:szCs w:val="18"/>
        </w:rPr>
        <w:t>себя</w:t>
      </w:r>
      <w:r w:rsidRPr="00D531B7">
        <w:rPr>
          <w:spacing w:val="40"/>
          <w:sz w:val="18"/>
          <w:szCs w:val="18"/>
        </w:rPr>
        <w:t xml:space="preserve"> </w:t>
      </w:r>
      <w:r w:rsidRPr="00D531B7">
        <w:rPr>
          <w:sz w:val="18"/>
          <w:szCs w:val="18"/>
        </w:rPr>
        <w:t>при</w:t>
      </w:r>
      <w:r w:rsidRPr="00D531B7">
        <w:rPr>
          <w:spacing w:val="40"/>
          <w:sz w:val="18"/>
          <w:szCs w:val="18"/>
        </w:rPr>
        <w:t xml:space="preserve"> </w:t>
      </w:r>
      <w:r w:rsidRPr="00D531B7">
        <w:rPr>
          <w:sz w:val="18"/>
          <w:szCs w:val="18"/>
        </w:rPr>
        <w:t>сексуальных</w:t>
      </w:r>
      <w:r w:rsidRPr="00D531B7">
        <w:rPr>
          <w:spacing w:val="40"/>
          <w:sz w:val="18"/>
          <w:szCs w:val="18"/>
        </w:rPr>
        <w:t xml:space="preserve"> </w:t>
      </w:r>
      <w:r w:rsidRPr="00D531B7">
        <w:rPr>
          <w:sz w:val="18"/>
          <w:szCs w:val="18"/>
        </w:rPr>
        <w:t>домогательствах,</w:t>
      </w:r>
      <w:r w:rsidRPr="00D531B7">
        <w:rPr>
          <w:spacing w:val="40"/>
          <w:sz w:val="18"/>
          <w:szCs w:val="18"/>
        </w:rPr>
        <w:t xml:space="preserve"> </w:t>
      </w:r>
      <w:r w:rsidRPr="00D531B7">
        <w:rPr>
          <w:sz w:val="18"/>
          <w:szCs w:val="18"/>
        </w:rPr>
        <w:t>к</w:t>
      </w:r>
      <w:r w:rsidRPr="00D531B7">
        <w:rPr>
          <w:spacing w:val="40"/>
          <w:sz w:val="18"/>
          <w:szCs w:val="18"/>
        </w:rPr>
        <w:t xml:space="preserve"> </w:t>
      </w:r>
      <w:r w:rsidRPr="00D531B7">
        <w:rPr>
          <w:sz w:val="18"/>
          <w:szCs w:val="18"/>
        </w:rPr>
        <w:t>чему</w:t>
      </w:r>
      <w:r w:rsidRPr="00D531B7">
        <w:rPr>
          <w:spacing w:val="40"/>
          <w:sz w:val="18"/>
          <w:szCs w:val="18"/>
        </w:rPr>
        <w:t xml:space="preserve"> </w:t>
      </w:r>
      <w:r w:rsidRPr="00D531B7">
        <w:rPr>
          <w:sz w:val="18"/>
          <w:szCs w:val="18"/>
        </w:rPr>
        <w:t>может</w:t>
      </w:r>
      <w:r w:rsidR="00D531B7">
        <w:rPr>
          <w:sz w:val="18"/>
          <w:szCs w:val="18"/>
        </w:rPr>
        <w:t xml:space="preserve"> </w:t>
      </w:r>
      <w:r w:rsidR="00D531B7" w:rsidRPr="00D531B7">
        <w:rPr>
          <w:sz w:val="18"/>
          <w:szCs w:val="18"/>
        </w:rPr>
        <w:t>привести половой акт, как защитить себя от болезней, передаваемых половым путем. Поэтому для умственно отсталых подростков половое воспитание имеет еще большее значение, чем для их сверстников из общеобразовательных школ, так как от этого во многом зависит то, насколько успешно будет проходить его социальная адаптация.</w:t>
      </w:r>
      <w:r w:rsidR="00D531B7">
        <w:rPr>
          <w:sz w:val="18"/>
          <w:szCs w:val="18"/>
        </w:rPr>
        <w:t xml:space="preserve"> </w:t>
      </w:r>
      <w:r w:rsidR="00D531B7" w:rsidRPr="00D531B7">
        <w:rPr>
          <w:sz w:val="18"/>
          <w:szCs w:val="18"/>
        </w:rPr>
        <w:t xml:space="preserve">Умственно отсталому подростку, в первую очередь, нужно помочь понять и усвоить общепринятые правила поведения. С этой целью члены семьи и педагоги могут каждый раз вознаграждать его хорошее поведение и не уделять особого внимания </w:t>
      </w:r>
      <w:proofErr w:type="gramStart"/>
      <w:r w:rsidR="00D531B7" w:rsidRPr="00D531B7">
        <w:rPr>
          <w:sz w:val="18"/>
          <w:szCs w:val="18"/>
        </w:rPr>
        <w:t>плохому</w:t>
      </w:r>
      <w:proofErr w:type="gramEnd"/>
      <w:r w:rsidR="00D531B7" w:rsidRPr="00D531B7">
        <w:rPr>
          <w:sz w:val="18"/>
          <w:szCs w:val="18"/>
        </w:rPr>
        <w:t>. Такой метод должен использоваться задолго до полового созревания.</w:t>
      </w:r>
      <w:r w:rsidR="00D531B7">
        <w:rPr>
          <w:sz w:val="18"/>
          <w:szCs w:val="18"/>
        </w:rPr>
        <w:t xml:space="preserve"> </w:t>
      </w:r>
      <w:r w:rsidR="00D531B7" w:rsidRPr="00D531B7">
        <w:rPr>
          <w:sz w:val="18"/>
          <w:szCs w:val="18"/>
        </w:rPr>
        <w:t xml:space="preserve">Родителям умственно отсталых и невменяемых детей и подростков необходимо установить на компьютер систему «Родительский контроль» с целью исключения доступа ребенка на </w:t>
      </w:r>
      <w:proofErr w:type="spellStart"/>
      <w:r w:rsidR="00D531B7" w:rsidRPr="00D531B7">
        <w:rPr>
          <w:sz w:val="18"/>
          <w:szCs w:val="18"/>
        </w:rPr>
        <w:t>порносайты</w:t>
      </w:r>
      <w:proofErr w:type="spellEnd"/>
      <w:r w:rsidR="00D531B7" w:rsidRPr="00D531B7">
        <w:rPr>
          <w:sz w:val="18"/>
          <w:szCs w:val="18"/>
        </w:rPr>
        <w:t>.</w:t>
      </w:r>
      <w:r w:rsidR="00D531B7">
        <w:rPr>
          <w:sz w:val="18"/>
          <w:szCs w:val="18"/>
        </w:rPr>
        <w:t xml:space="preserve"> </w:t>
      </w:r>
      <w:r w:rsidR="00D531B7" w:rsidRPr="00D531B7">
        <w:rPr>
          <w:sz w:val="18"/>
          <w:szCs w:val="18"/>
        </w:rPr>
        <w:t>Необходимо также исключить оставление половозрелых умственно отсталых и невменяемых подростков с малолетними детьми, в том числе с братьями и сестрами.</w:t>
      </w:r>
      <w:r w:rsidR="00D531B7">
        <w:rPr>
          <w:sz w:val="18"/>
          <w:szCs w:val="18"/>
        </w:rPr>
        <w:t xml:space="preserve"> </w:t>
      </w:r>
      <w:r w:rsidR="00D531B7" w:rsidRPr="00D531B7">
        <w:rPr>
          <w:sz w:val="18"/>
          <w:szCs w:val="18"/>
        </w:rPr>
        <w:t>Родителям следует обеспечить понимание детьми и подростками с ментальными нарушениями недопустимости распространения порочащей информации о самих себе либо о своих друзьях.</w:t>
      </w:r>
      <w:r w:rsidR="00D531B7">
        <w:rPr>
          <w:sz w:val="18"/>
          <w:szCs w:val="18"/>
        </w:rPr>
        <w:t xml:space="preserve"> </w:t>
      </w:r>
      <w:r w:rsidR="00D531B7" w:rsidRPr="00D531B7">
        <w:rPr>
          <w:sz w:val="18"/>
          <w:szCs w:val="18"/>
        </w:rPr>
        <w:t xml:space="preserve">Помните: на подростка, совершившего преступление против половой неприкосновенности, по достижению им 14 лет будет возбуждено уголовное дело, а не достигшие 14 летнего возраста </w:t>
      </w:r>
      <w:r w:rsidR="00D531B7">
        <w:rPr>
          <w:sz w:val="18"/>
          <w:szCs w:val="18"/>
        </w:rPr>
        <w:t>будут поставлены на учет в ПДН.</w:t>
      </w:r>
    </w:p>
    <w:p w:rsidR="00D531B7" w:rsidRPr="00D531B7" w:rsidRDefault="00D531B7" w:rsidP="00D531B7">
      <w:pPr>
        <w:widowControl/>
        <w:suppressAutoHyphens w:val="0"/>
        <w:jc w:val="center"/>
        <w:rPr>
          <w:b/>
          <w:bCs/>
          <w:i/>
          <w:iCs/>
          <w:sz w:val="18"/>
          <w:szCs w:val="18"/>
        </w:rPr>
      </w:pPr>
      <w:r w:rsidRPr="00D531B7">
        <w:rPr>
          <w:b/>
          <w:bCs/>
          <w:i/>
          <w:iCs/>
          <w:sz w:val="18"/>
          <w:szCs w:val="18"/>
        </w:rPr>
        <w:t>Что должен знать и уметь каждый ребенок</w:t>
      </w:r>
    </w:p>
    <w:p w:rsidR="00D531B7" w:rsidRPr="00D531B7" w:rsidRDefault="00D531B7" w:rsidP="00D531B7">
      <w:pPr>
        <w:widowControl/>
        <w:suppressAutoHyphens w:val="0"/>
        <w:rPr>
          <w:sz w:val="18"/>
          <w:szCs w:val="18"/>
        </w:rPr>
      </w:pPr>
      <w:r>
        <w:rPr>
          <w:sz w:val="18"/>
          <w:szCs w:val="18"/>
        </w:rPr>
        <w:t xml:space="preserve">      </w:t>
      </w:r>
      <w:r w:rsidRPr="00D531B7">
        <w:rPr>
          <w:sz w:val="18"/>
          <w:szCs w:val="18"/>
        </w:rPr>
        <w:t>Вот тот минимум знаний, который необходим каждому ребенку для безопасности.  Это  должны  знать  и уметь  все  дети -  и дошкольники, и школьники. Проверьте!</w:t>
      </w:r>
    </w:p>
    <w:p w:rsidR="00D531B7" w:rsidRPr="00D531B7" w:rsidRDefault="00D531B7" w:rsidP="00D531B7">
      <w:pPr>
        <w:widowControl/>
        <w:suppressAutoHyphens w:val="0"/>
        <w:rPr>
          <w:sz w:val="18"/>
          <w:szCs w:val="18"/>
        </w:rPr>
      </w:pPr>
      <w:r w:rsidRPr="00D531B7">
        <w:rPr>
          <w:sz w:val="18"/>
          <w:szCs w:val="18"/>
        </w:rPr>
        <w:t>Разделять взрослых на своих и чужих, знакомых и посторонних. Знать, что с разными людьми надо вести себя по-разному.</w:t>
      </w:r>
    </w:p>
    <w:p w:rsidR="00D531B7" w:rsidRPr="00D531B7" w:rsidRDefault="00D531B7" w:rsidP="00D531B7">
      <w:pPr>
        <w:widowControl/>
        <w:suppressAutoHyphens w:val="0"/>
        <w:rPr>
          <w:sz w:val="18"/>
          <w:szCs w:val="18"/>
        </w:rPr>
      </w:pPr>
      <w:r w:rsidRPr="00D531B7">
        <w:rPr>
          <w:sz w:val="18"/>
          <w:szCs w:val="18"/>
        </w:rPr>
        <w:t xml:space="preserve">Понимать, что </w:t>
      </w:r>
      <w:proofErr w:type="gramStart"/>
      <w:r w:rsidRPr="00D531B7">
        <w:rPr>
          <w:sz w:val="18"/>
          <w:szCs w:val="18"/>
        </w:rPr>
        <w:t>добрый</w:t>
      </w:r>
      <w:proofErr w:type="gramEnd"/>
      <w:r w:rsidRPr="00D531B7">
        <w:rPr>
          <w:sz w:val="18"/>
          <w:szCs w:val="18"/>
        </w:rPr>
        <w:t xml:space="preserve"> и вежливый - не одно и то же. Это касается и других «положительных» признаков: </w:t>
      </w:r>
      <w:proofErr w:type="gramStart"/>
      <w:r w:rsidRPr="00D531B7">
        <w:rPr>
          <w:sz w:val="18"/>
          <w:szCs w:val="18"/>
        </w:rPr>
        <w:t>улыбающийся</w:t>
      </w:r>
      <w:proofErr w:type="gramEnd"/>
      <w:r w:rsidRPr="00D531B7">
        <w:rPr>
          <w:sz w:val="18"/>
          <w:szCs w:val="18"/>
        </w:rPr>
        <w:t>, симпатичный, щедрый. И да, пожилой человек или женщина тоже не обязательно должны быть добрыми.</w:t>
      </w:r>
    </w:p>
    <w:p w:rsidR="00D531B7" w:rsidRPr="00D531B7" w:rsidRDefault="00D531B7" w:rsidP="00D531B7">
      <w:pPr>
        <w:widowControl/>
        <w:suppressAutoHyphens w:val="0"/>
        <w:rPr>
          <w:sz w:val="18"/>
          <w:szCs w:val="18"/>
        </w:rPr>
      </w:pPr>
      <w:r w:rsidRPr="00D531B7">
        <w:rPr>
          <w:sz w:val="18"/>
          <w:szCs w:val="18"/>
        </w:rPr>
        <w:t>Уметь говорить «нет» постороннему взрослому человеку, не стесняясь и не боясь этого.</w:t>
      </w:r>
    </w:p>
    <w:p w:rsidR="00D531B7" w:rsidRPr="00D531B7" w:rsidRDefault="00D531B7" w:rsidP="00D531B7">
      <w:pPr>
        <w:widowControl/>
        <w:suppressAutoHyphens w:val="0"/>
        <w:rPr>
          <w:sz w:val="18"/>
          <w:szCs w:val="18"/>
        </w:rPr>
      </w:pPr>
      <w:r w:rsidRPr="00D531B7">
        <w:rPr>
          <w:sz w:val="18"/>
          <w:szCs w:val="18"/>
        </w:rPr>
        <w:t>Знать, как отвечать любому постороннему, если тот обратился за помощью, с предложением или с любым разговором.</w:t>
      </w:r>
    </w:p>
    <w:p w:rsidR="00D531B7" w:rsidRPr="00D531B7" w:rsidRDefault="00D531B7" w:rsidP="00D531B7">
      <w:pPr>
        <w:widowControl/>
        <w:suppressAutoHyphens w:val="0"/>
        <w:rPr>
          <w:sz w:val="18"/>
          <w:szCs w:val="18"/>
        </w:rPr>
      </w:pPr>
      <w:r w:rsidRPr="00D531B7">
        <w:rPr>
          <w:sz w:val="18"/>
          <w:szCs w:val="18"/>
        </w:rPr>
        <w:t>Знать,  как  и к кому  обратиться  за помощью,  если  рядом  нет ни родителей, ни знакомых.</w:t>
      </w:r>
    </w:p>
    <w:p w:rsidR="00D531B7" w:rsidRPr="00D531B7" w:rsidRDefault="00D531B7" w:rsidP="00D531B7">
      <w:pPr>
        <w:widowControl/>
        <w:suppressAutoHyphens w:val="0"/>
        <w:rPr>
          <w:sz w:val="18"/>
          <w:szCs w:val="18"/>
        </w:rPr>
      </w:pPr>
      <w:r w:rsidRPr="00D531B7">
        <w:rPr>
          <w:sz w:val="18"/>
          <w:szCs w:val="18"/>
        </w:rPr>
        <w:t>Понимать, что взрослые люди могут быть опасны, но не испытывать парализующего страха перед возможными угрозами.</w:t>
      </w:r>
    </w:p>
    <w:p w:rsidR="00D531B7" w:rsidRDefault="00D531B7" w:rsidP="005B299A">
      <w:pPr>
        <w:widowControl/>
        <w:suppressAutoHyphens w:val="0"/>
        <w:rPr>
          <w:sz w:val="18"/>
          <w:szCs w:val="18"/>
        </w:rPr>
      </w:pPr>
    </w:p>
    <w:p w:rsidR="00D531B7" w:rsidRPr="00D531B7" w:rsidRDefault="00D531B7" w:rsidP="00D531B7">
      <w:pPr>
        <w:widowControl/>
        <w:suppressAutoHyphens w:val="0"/>
        <w:jc w:val="center"/>
        <w:rPr>
          <w:b/>
          <w:bCs/>
          <w:i/>
          <w:iCs/>
          <w:sz w:val="18"/>
          <w:szCs w:val="18"/>
        </w:rPr>
      </w:pPr>
      <w:r w:rsidRPr="00D531B7">
        <w:rPr>
          <w:b/>
          <w:bCs/>
          <w:i/>
          <w:iCs/>
          <w:sz w:val="18"/>
          <w:szCs w:val="18"/>
        </w:rPr>
        <w:t>Что должны знать дети о сексуальном насилии</w:t>
      </w:r>
    </w:p>
    <w:p w:rsidR="00D531B7" w:rsidRPr="00D531B7" w:rsidRDefault="00D531B7" w:rsidP="00D531B7">
      <w:pPr>
        <w:widowControl/>
        <w:suppressAutoHyphens w:val="0"/>
        <w:rPr>
          <w:sz w:val="18"/>
          <w:szCs w:val="18"/>
        </w:rPr>
      </w:pPr>
      <w:r>
        <w:rPr>
          <w:sz w:val="18"/>
          <w:szCs w:val="18"/>
        </w:rPr>
        <w:t xml:space="preserve">    </w:t>
      </w:r>
      <w:r w:rsidRPr="00D531B7">
        <w:rPr>
          <w:sz w:val="18"/>
          <w:szCs w:val="18"/>
        </w:rPr>
        <w:t>Когда информации так много, родители часто теряются и не знают, с чего начать. Итак, вот что может сделать каждый родитель для своего ребенка, чтобы научить его уверенно вести себя в самых разных ситуациях.</w:t>
      </w:r>
    </w:p>
    <w:p w:rsidR="00D531B7" w:rsidRPr="00D531B7" w:rsidRDefault="00D531B7" w:rsidP="00D531B7">
      <w:pPr>
        <w:widowControl/>
        <w:suppressAutoHyphens w:val="0"/>
        <w:rPr>
          <w:sz w:val="18"/>
          <w:szCs w:val="18"/>
        </w:rPr>
      </w:pPr>
      <w:r w:rsidRPr="00D531B7">
        <w:rPr>
          <w:sz w:val="18"/>
          <w:szCs w:val="18"/>
        </w:rPr>
        <w:t>Научить ребенка, что есть «свои» и «чужие», а не плохие и хорошие.</w:t>
      </w:r>
    </w:p>
    <w:p w:rsidR="00D531B7" w:rsidRPr="00D531B7" w:rsidRDefault="00D531B7" w:rsidP="00D531B7">
      <w:pPr>
        <w:widowControl/>
        <w:suppressAutoHyphens w:val="0"/>
        <w:rPr>
          <w:sz w:val="18"/>
          <w:szCs w:val="18"/>
        </w:rPr>
      </w:pPr>
      <w:r w:rsidRPr="00D531B7">
        <w:rPr>
          <w:sz w:val="18"/>
          <w:szCs w:val="18"/>
        </w:rPr>
        <w:t>Есть близкие, знакомые и все остальные.</w:t>
      </w:r>
    </w:p>
    <w:p w:rsidR="00D531B7" w:rsidRPr="00D531B7" w:rsidRDefault="00D531B7" w:rsidP="00D531B7">
      <w:pPr>
        <w:widowControl/>
        <w:suppressAutoHyphens w:val="0"/>
        <w:rPr>
          <w:sz w:val="18"/>
          <w:szCs w:val="18"/>
        </w:rPr>
      </w:pPr>
      <w:r w:rsidRPr="00D531B7">
        <w:rPr>
          <w:sz w:val="18"/>
          <w:szCs w:val="18"/>
        </w:rPr>
        <w:t>Рассказать  про  «правило  взрослых» -  взрослые  обращаются за помощью к взрослым, а не к детям.</w:t>
      </w:r>
    </w:p>
    <w:p w:rsidR="00D531B7" w:rsidRPr="00D531B7" w:rsidRDefault="00D531B7" w:rsidP="00D531B7">
      <w:pPr>
        <w:widowControl/>
        <w:suppressAutoHyphens w:val="0"/>
        <w:rPr>
          <w:sz w:val="18"/>
          <w:szCs w:val="18"/>
        </w:rPr>
      </w:pPr>
      <w:r w:rsidRPr="00D531B7">
        <w:rPr>
          <w:sz w:val="18"/>
          <w:szCs w:val="18"/>
        </w:rPr>
        <w:t>Ввести правило «мы не общаемся с чужими детьми». Объяснить, что безопасность важнее правил приличия.</w:t>
      </w:r>
    </w:p>
    <w:p w:rsidR="00D531B7" w:rsidRPr="00D531B7" w:rsidRDefault="00D531B7" w:rsidP="00D531B7">
      <w:pPr>
        <w:widowControl/>
        <w:suppressAutoHyphens w:val="0"/>
        <w:rPr>
          <w:sz w:val="18"/>
          <w:szCs w:val="18"/>
        </w:rPr>
      </w:pPr>
      <w:r w:rsidRPr="00D531B7">
        <w:rPr>
          <w:sz w:val="18"/>
          <w:szCs w:val="18"/>
        </w:rPr>
        <w:t>Научить</w:t>
      </w:r>
      <w:r w:rsidRPr="00D531B7">
        <w:rPr>
          <w:sz w:val="18"/>
          <w:szCs w:val="18"/>
        </w:rPr>
        <w:tab/>
        <w:t>кричать,</w:t>
      </w:r>
      <w:r w:rsidRPr="00D531B7">
        <w:rPr>
          <w:sz w:val="18"/>
          <w:szCs w:val="18"/>
        </w:rPr>
        <w:tab/>
        <w:t>бежать,</w:t>
      </w:r>
      <w:r w:rsidRPr="00D531B7">
        <w:rPr>
          <w:sz w:val="18"/>
          <w:szCs w:val="18"/>
        </w:rPr>
        <w:tab/>
        <w:t>отвечать</w:t>
      </w:r>
      <w:r w:rsidRPr="00D531B7">
        <w:rPr>
          <w:sz w:val="18"/>
          <w:szCs w:val="18"/>
        </w:rPr>
        <w:tab/>
        <w:t>на звонки</w:t>
      </w:r>
      <w:r w:rsidRPr="00D531B7">
        <w:rPr>
          <w:sz w:val="18"/>
          <w:szCs w:val="18"/>
        </w:rPr>
        <w:tab/>
        <w:t>и обращаться за помощью. Потренироваться вместе с ребенком.</w:t>
      </w:r>
    </w:p>
    <w:p w:rsidR="00D531B7" w:rsidRPr="00D531B7" w:rsidRDefault="00D531B7" w:rsidP="00D531B7">
      <w:pPr>
        <w:widowControl/>
        <w:suppressAutoHyphens w:val="0"/>
        <w:rPr>
          <w:sz w:val="18"/>
          <w:szCs w:val="18"/>
        </w:rPr>
      </w:pPr>
      <w:r w:rsidRPr="00D531B7">
        <w:rPr>
          <w:sz w:val="18"/>
          <w:szCs w:val="18"/>
        </w:rPr>
        <w:t>Показать</w:t>
      </w:r>
      <w:r w:rsidRPr="00D531B7">
        <w:rPr>
          <w:sz w:val="18"/>
          <w:szCs w:val="18"/>
        </w:rPr>
        <w:tab/>
        <w:t>примеры</w:t>
      </w:r>
      <w:r w:rsidRPr="00D531B7">
        <w:rPr>
          <w:sz w:val="18"/>
          <w:szCs w:val="18"/>
        </w:rPr>
        <w:tab/>
        <w:t>уверенного</w:t>
      </w:r>
      <w:r w:rsidRPr="00D531B7">
        <w:rPr>
          <w:sz w:val="18"/>
          <w:szCs w:val="18"/>
        </w:rPr>
        <w:tab/>
        <w:t>поведения</w:t>
      </w:r>
      <w:r w:rsidRPr="00D531B7">
        <w:rPr>
          <w:sz w:val="18"/>
          <w:szCs w:val="18"/>
        </w:rPr>
        <w:tab/>
        <w:t>в кино,</w:t>
      </w:r>
      <w:r w:rsidRPr="00D531B7">
        <w:rPr>
          <w:sz w:val="18"/>
          <w:szCs w:val="18"/>
        </w:rPr>
        <w:tab/>
        <w:t>в мультиках, в книжках.</w:t>
      </w:r>
    </w:p>
    <w:p w:rsidR="00D531B7" w:rsidRPr="00D531B7" w:rsidRDefault="00D531B7" w:rsidP="00D531B7">
      <w:pPr>
        <w:widowControl/>
        <w:suppressAutoHyphens w:val="0"/>
        <w:rPr>
          <w:sz w:val="18"/>
          <w:szCs w:val="18"/>
        </w:rPr>
      </w:pPr>
      <w:r w:rsidRPr="00D531B7">
        <w:rPr>
          <w:sz w:val="18"/>
          <w:szCs w:val="18"/>
        </w:rPr>
        <w:t>Отвести</w:t>
      </w:r>
      <w:r w:rsidRPr="00D531B7">
        <w:rPr>
          <w:sz w:val="18"/>
          <w:szCs w:val="18"/>
        </w:rPr>
        <w:tab/>
        <w:t>ребенка</w:t>
      </w:r>
      <w:r w:rsidRPr="00D531B7">
        <w:rPr>
          <w:sz w:val="18"/>
          <w:szCs w:val="18"/>
        </w:rPr>
        <w:tab/>
        <w:t>в группы</w:t>
      </w:r>
      <w:r w:rsidRPr="00D531B7">
        <w:rPr>
          <w:sz w:val="18"/>
          <w:szCs w:val="18"/>
        </w:rPr>
        <w:tab/>
        <w:t>и кружки,</w:t>
      </w:r>
      <w:r w:rsidRPr="00D531B7">
        <w:rPr>
          <w:sz w:val="18"/>
          <w:szCs w:val="18"/>
        </w:rPr>
        <w:tab/>
        <w:t>развивающие</w:t>
      </w:r>
      <w:r w:rsidRPr="00D531B7">
        <w:rPr>
          <w:sz w:val="18"/>
          <w:szCs w:val="18"/>
        </w:rPr>
        <w:tab/>
        <w:t>уверенность и снимающие зажатость.</w:t>
      </w:r>
    </w:p>
    <w:p w:rsidR="00D531B7" w:rsidRPr="00D531B7" w:rsidRDefault="00D531B7" w:rsidP="00D531B7">
      <w:pPr>
        <w:widowControl/>
        <w:suppressAutoHyphens w:val="0"/>
        <w:rPr>
          <w:sz w:val="18"/>
          <w:szCs w:val="18"/>
        </w:rPr>
      </w:pPr>
      <w:r w:rsidRPr="00D531B7">
        <w:rPr>
          <w:sz w:val="18"/>
          <w:szCs w:val="18"/>
        </w:rPr>
        <w:t>Отвести ребенка на тренинг по безопасности. Вселять уверенность в себе.</w:t>
      </w:r>
    </w:p>
    <w:p w:rsidR="00D531B7" w:rsidRPr="00D531B7" w:rsidRDefault="00D531B7" w:rsidP="00D531B7">
      <w:pPr>
        <w:widowControl/>
        <w:suppressAutoHyphens w:val="0"/>
        <w:rPr>
          <w:sz w:val="18"/>
          <w:szCs w:val="18"/>
        </w:rPr>
      </w:pPr>
      <w:r w:rsidRPr="00D531B7">
        <w:rPr>
          <w:sz w:val="18"/>
          <w:szCs w:val="18"/>
        </w:rPr>
        <w:t>Дружить с ребенком!</w:t>
      </w:r>
    </w:p>
    <w:p w:rsidR="00D531B7" w:rsidRPr="00D531B7" w:rsidRDefault="00D531B7" w:rsidP="00D531B7">
      <w:pPr>
        <w:widowControl/>
        <w:suppressAutoHyphens w:val="0"/>
        <w:rPr>
          <w:sz w:val="18"/>
          <w:szCs w:val="18"/>
        </w:rPr>
      </w:pPr>
      <w:proofErr w:type="gramStart"/>
      <w:r w:rsidRPr="00D531B7">
        <w:rPr>
          <w:sz w:val="18"/>
          <w:szCs w:val="18"/>
        </w:rPr>
        <w:lastRenderedPageBreak/>
        <w:t>Главная цель - это научить детей трем вещам: отличать «хорошие» прикосновения</w:t>
      </w:r>
      <w:r>
        <w:rPr>
          <w:sz w:val="18"/>
          <w:szCs w:val="18"/>
        </w:rPr>
        <w:t xml:space="preserve"> </w:t>
      </w:r>
      <w:r w:rsidRPr="00D531B7">
        <w:rPr>
          <w:sz w:val="18"/>
          <w:szCs w:val="18"/>
        </w:rPr>
        <w:t>от «плохих»,</w:t>
      </w:r>
      <w:r>
        <w:rPr>
          <w:sz w:val="18"/>
          <w:szCs w:val="18"/>
        </w:rPr>
        <w:t xml:space="preserve"> </w:t>
      </w:r>
      <w:r w:rsidRPr="00D531B7">
        <w:rPr>
          <w:sz w:val="18"/>
          <w:szCs w:val="18"/>
        </w:rPr>
        <w:t>отказываться</w:t>
      </w:r>
      <w:r w:rsidRPr="00D531B7">
        <w:rPr>
          <w:sz w:val="18"/>
          <w:szCs w:val="18"/>
        </w:rPr>
        <w:tab/>
        <w:t>от</w:t>
      </w:r>
      <w:r>
        <w:rPr>
          <w:sz w:val="18"/>
          <w:szCs w:val="18"/>
        </w:rPr>
        <w:t xml:space="preserve"> </w:t>
      </w:r>
      <w:r w:rsidRPr="00D531B7">
        <w:rPr>
          <w:sz w:val="18"/>
          <w:szCs w:val="18"/>
        </w:rPr>
        <w:t xml:space="preserve"> «плохих»</w:t>
      </w:r>
      <w:r>
        <w:rPr>
          <w:sz w:val="18"/>
          <w:szCs w:val="18"/>
        </w:rPr>
        <w:t xml:space="preserve"> </w:t>
      </w:r>
      <w:r w:rsidRPr="00D531B7">
        <w:rPr>
          <w:sz w:val="18"/>
          <w:szCs w:val="18"/>
        </w:rPr>
        <w:t>прикосновений</w:t>
      </w:r>
      <w:proofErr w:type="gramEnd"/>
    </w:p>
    <w:p w:rsidR="00D531B7" w:rsidRDefault="00D531B7" w:rsidP="005B299A">
      <w:pPr>
        <w:widowControl/>
        <w:suppressAutoHyphens w:val="0"/>
        <w:rPr>
          <w:sz w:val="18"/>
          <w:szCs w:val="18"/>
        </w:rPr>
      </w:pPr>
    </w:p>
    <w:p w:rsidR="00DD1758" w:rsidRPr="00DD1758" w:rsidRDefault="00DD1758" w:rsidP="00DD1758">
      <w:pPr>
        <w:widowControl/>
        <w:suppressAutoHyphens w:val="0"/>
        <w:jc w:val="center"/>
        <w:rPr>
          <w:b/>
          <w:bCs/>
          <w:sz w:val="18"/>
          <w:szCs w:val="18"/>
          <w:u w:val="single"/>
        </w:rPr>
      </w:pPr>
      <w:r w:rsidRPr="00DD1758">
        <w:rPr>
          <w:b/>
          <w:bCs/>
          <w:sz w:val="18"/>
          <w:szCs w:val="18"/>
          <w:u w:val="single"/>
        </w:rPr>
        <w:t>РОДИТЕЛЮ!</w:t>
      </w:r>
    </w:p>
    <w:p w:rsidR="00DD1758" w:rsidRPr="00DD1758" w:rsidRDefault="00DD1758" w:rsidP="00DD1758">
      <w:pPr>
        <w:widowControl/>
        <w:numPr>
          <w:ilvl w:val="0"/>
          <w:numId w:val="9"/>
        </w:numPr>
        <w:suppressAutoHyphens w:val="0"/>
        <w:rPr>
          <w:b/>
          <w:bCs/>
          <w:sz w:val="18"/>
          <w:szCs w:val="18"/>
        </w:rPr>
      </w:pPr>
      <w:r w:rsidRPr="00DD1758">
        <w:rPr>
          <w:b/>
          <w:bCs/>
          <w:sz w:val="18"/>
          <w:szCs w:val="18"/>
        </w:rPr>
        <w:t>Это важно помнить родителям!</w:t>
      </w:r>
    </w:p>
    <w:p w:rsidR="00DD1758" w:rsidRPr="00DD1758" w:rsidRDefault="00DD1758" w:rsidP="00DD1758">
      <w:pPr>
        <w:widowControl/>
        <w:suppressAutoHyphens w:val="0"/>
        <w:rPr>
          <w:sz w:val="18"/>
          <w:szCs w:val="18"/>
        </w:rPr>
      </w:pPr>
      <w:r w:rsidRPr="00DD1758">
        <w:rPr>
          <w:sz w:val="18"/>
          <w:szCs w:val="18"/>
        </w:rPr>
        <w:t>Уважайте своего ребенка, не делайте сами и не позволяйте другим заставлять ребенка делать что-то против своей воли.</w:t>
      </w:r>
    </w:p>
    <w:p w:rsidR="00DD1758" w:rsidRPr="00DD1758" w:rsidRDefault="00DD1758" w:rsidP="00DD1758">
      <w:pPr>
        <w:widowControl/>
        <w:suppressAutoHyphens w:val="0"/>
        <w:rPr>
          <w:sz w:val="18"/>
          <w:szCs w:val="18"/>
        </w:rPr>
      </w:pPr>
      <w:r w:rsidRPr="00DD1758">
        <w:rPr>
          <w:sz w:val="18"/>
          <w:szCs w:val="18"/>
        </w:rPr>
        <w:t>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w:t>
      </w:r>
    </w:p>
    <w:p w:rsidR="00DD1758" w:rsidRPr="00DD1758" w:rsidRDefault="00DD1758" w:rsidP="00DD1758">
      <w:pPr>
        <w:widowControl/>
        <w:suppressAutoHyphens w:val="0"/>
        <w:rPr>
          <w:sz w:val="18"/>
          <w:szCs w:val="18"/>
        </w:rPr>
      </w:pPr>
      <w:r w:rsidRPr="00DD1758">
        <w:rPr>
          <w:sz w:val="18"/>
          <w:szCs w:val="18"/>
        </w:rPr>
        <w:t>Если же отношения зашли слишком далеко, расстаньтесь с этим человеком, ведь нет ничего дороже счастья собственного ребенка.</w:t>
      </w:r>
    </w:p>
    <w:p w:rsidR="00DD1758" w:rsidRPr="00DD1758" w:rsidRDefault="00DD1758" w:rsidP="00DD1758">
      <w:pPr>
        <w:widowControl/>
        <w:suppressAutoHyphens w:val="0"/>
        <w:rPr>
          <w:sz w:val="18"/>
          <w:szCs w:val="18"/>
        </w:rPr>
      </w:pPr>
      <w:r w:rsidRPr="00DD1758">
        <w:rPr>
          <w:sz w:val="18"/>
          <w:szCs w:val="18"/>
        </w:rPr>
        <w:t>Если Вы заметили странность в поведении ребенка, поговорите с ним о том, что его беспокоит.</w:t>
      </w:r>
    </w:p>
    <w:p w:rsidR="00DD1758" w:rsidRPr="00DD1758" w:rsidRDefault="00DD1758" w:rsidP="00DD1758">
      <w:pPr>
        <w:widowControl/>
        <w:suppressAutoHyphens w:val="0"/>
        <w:rPr>
          <w:sz w:val="18"/>
          <w:szCs w:val="18"/>
        </w:rPr>
      </w:pPr>
      <w:r w:rsidRPr="00DD1758">
        <w:rPr>
          <w:sz w:val="18"/>
          <w:szCs w:val="18"/>
        </w:rPr>
        <w:t>В разговоре с мальчиком лучше участвовать отцу, без присутствия матери.</w:t>
      </w:r>
    </w:p>
    <w:p w:rsidR="00DD1758" w:rsidRPr="00DD1758" w:rsidRDefault="00DD1758" w:rsidP="00DD1758">
      <w:pPr>
        <w:widowControl/>
        <w:suppressAutoHyphens w:val="0"/>
        <w:rPr>
          <w:i/>
          <w:sz w:val="18"/>
          <w:szCs w:val="18"/>
        </w:rPr>
      </w:pPr>
    </w:p>
    <w:p w:rsidR="00DD1758" w:rsidRPr="00DD1758" w:rsidRDefault="00DD1758" w:rsidP="00DD1758">
      <w:pPr>
        <w:widowControl/>
        <w:numPr>
          <w:ilvl w:val="0"/>
          <w:numId w:val="9"/>
        </w:numPr>
        <w:suppressAutoHyphens w:val="0"/>
        <w:rPr>
          <w:b/>
          <w:bCs/>
          <w:sz w:val="18"/>
          <w:szCs w:val="18"/>
        </w:rPr>
      </w:pPr>
      <w:r w:rsidRPr="00DD1758">
        <w:rPr>
          <w:b/>
          <w:bCs/>
          <w:sz w:val="18"/>
          <w:szCs w:val="18"/>
        </w:rPr>
        <w:t>Что могут сделать родители, чтоб обезопасить своих детей</w:t>
      </w:r>
    </w:p>
    <w:p w:rsidR="00DD1758" w:rsidRPr="00DD1758" w:rsidRDefault="00DD1758" w:rsidP="00DD1758">
      <w:pPr>
        <w:widowControl/>
        <w:numPr>
          <w:ilvl w:val="0"/>
          <w:numId w:val="6"/>
        </w:numPr>
        <w:suppressAutoHyphens w:val="0"/>
        <w:rPr>
          <w:sz w:val="18"/>
          <w:szCs w:val="18"/>
        </w:rPr>
      </w:pPr>
      <w:r w:rsidRPr="00DD1758">
        <w:rPr>
          <w:sz w:val="18"/>
          <w:szCs w:val="18"/>
        </w:rPr>
        <w:t>Не оставляйте на улице маленького ребенка без присмотра.</w:t>
      </w:r>
    </w:p>
    <w:p w:rsidR="00DD1758" w:rsidRPr="00DD1758" w:rsidRDefault="00DD1758" w:rsidP="00DD1758">
      <w:pPr>
        <w:widowControl/>
        <w:numPr>
          <w:ilvl w:val="0"/>
          <w:numId w:val="6"/>
        </w:numPr>
        <w:suppressAutoHyphens w:val="0"/>
        <w:rPr>
          <w:sz w:val="18"/>
          <w:szCs w:val="18"/>
        </w:rPr>
      </w:pPr>
      <w:r w:rsidRPr="00DD1758">
        <w:rPr>
          <w:sz w:val="18"/>
          <w:szCs w:val="18"/>
        </w:rPr>
        <w:t>Если ваши дети школьного возраста, пусть они всегда сообщают, где и с кем проводят время.</w:t>
      </w:r>
    </w:p>
    <w:p w:rsidR="00DD1758" w:rsidRPr="00DD1758" w:rsidRDefault="00DD1758" w:rsidP="00DD1758">
      <w:pPr>
        <w:widowControl/>
        <w:suppressAutoHyphens w:val="0"/>
        <w:rPr>
          <w:sz w:val="18"/>
          <w:szCs w:val="18"/>
        </w:rPr>
      </w:pPr>
      <w:r w:rsidRPr="00DD1758">
        <w:rPr>
          <w:sz w:val="18"/>
          <w:szCs w:val="18"/>
        </w:rPr>
        <w:t xml:space="preserve">     -Запретите ребенку гулять в опасных местах, дружить с ребятами, склонными к бродяжничеству, пропуску уроков.</w:t>
      </w:r>
    </w:p>
    <w:p w:rsidR="00DD1758" w:rsidRPr="00DD1758" w:rsidRDefault="00DD1758" w:rsidP="00DD1758">
      <w:pPr>
        <w:widowControl/>
        <w:numPr>
          <w:ilvl w:val="0"/>
          <w:numId w:val="6"/>
        </w:numPr>
        <w:suppressAutoHyphens w:val="0"/>
        <w:rPr>
          <w:sz w:val="18"/>
          <w:szCs w:val="18"/>
        </w:rPr>
      </w:pPr>
      <w:r w:rsidRPr="00DD1758">
        <w:rPr>
          <w:sz w:val="18"/>
          <w:szCs w:val="18"/>
        </w:rPr>
        <w:t>Объясните ребенку правила поведения, когда он остается один на улице либо дома.</w:t>
      </w:r>
    </w:p>
    <w:p w:rsidR="00DD1758" w:rsidRPr="00DD1758" w:rsidRDefault="00DD1758" w:rsidP="00DD1758">
      <w:pPr>
        <w:widowControl/>
        <w:numPr>
          <w:ilvl w:val="0"/>
          <w:numId w:val="6"/>
        </w:numPr>
        <w:suppressAutoHyphens w:val="0"/>
        <w:rPr>
          <w:sz w:val="18"/>
          <w:szCs w:val="18"/>
        </w:rPr>
      </w:pPr>
      <w:r w:rsidRPr="00DD1758">
        <w:rPr>
          <w:sz w:val="18"/>
          <w:szCs w:val="18"/>
        </w:rPr>
        <w:t>Расскажите ребёнку, что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DD1758" w:rsidRPr="00DD1758" w:rsidRDefault="00DD1758" w:rsidP="00DD1758">
      <w:pPr>
        <w:widowControl/>
        <w:numPr>
          <w:ilvl w:val="0"/>
          <w:numId w:val="6"/>
        </w:numPr>
        <w:suppressAutoHyphens w:val="0"/>
        <w:rPr>
          <w:sz w:val="18"/>
          <w:szCs w:val="18"/>
        </w:rPr>
      </w:pPr>
      <w:r w:rsidRPr="00DD1758">
        <w:rPr>
          <w:sz w:val="18"/>
          <w:szCs w:val="18"/>
        </w:rPr>
        <w:t>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DD1758" w:rsidRPr="00DD1758" w:rsidRDefault="00DD1758" w:rsidP="00DD1758">
      <w:pPr>
        <w:widowControl/>
        <w:numPr>
          <w:ilvl w:val="0"/>
          <w:numId w:val="6"/>
        </w:numPr>
        <w:suppressAutoHyphens w:val="0"/>
        <w:rPr>
          <w:sz w:val="18"/>
          <w:szCs w:val="18"/>
        </w:rPr>
      </w:pPr>
      <w:r w:rsidRPr="00DD1758">
        <w:rPr>
          <w:sz w:val="18"/>
          <w:szCs w:val="18"/>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w:t>
      </w:r>
      <w:proofErr w:type="gramStart"/>
      <w:r w:rsidRPr="00DD1758">
        <w:rPr>
          <w:sz w:val="18"/>
          <w:szCs w:val="18"/>
        </w:rPr>
        <w:t>достаточно участковому</w:t>
      </w:r>
      <w:proofErr w:type="gramEnd"/>
      <w:r w:rsidRPr="00DD1758">
        <w:rPr>
          <w:sz w:val="18"/>
          <w:szCs w:val="18"/>
        </w:rPr>
        <w:t xml:space="preserve"> проверить документы, как потенциальный преступник исчезает из района.</w:t>
      </w:r>
    </w:p>
    <w:p w:rsidR="00DD1758" w:rsidRPr="00DD1758" w:rsidRDefault="00DD1758" w:rsidP="00DD1758">
      <w:pPr>
        <w:widowControl/>
        <w:numPr>
          <w:ilvl w:val="0"/>
          <w:numId w:val="6"/>
        </w:numPr>
        <w:suppressAutoHyphens w:val="0"/>
        <w:rPr>
          <w:sz w:val="18"/>
          <w:szCs w:val="18"/>
        </w:rPr>
      </w:pPr>
      <w:r w:rsidRPr="00DD1758">
        <w:rPr>
          <w:sz w:val="18"/>
          <w:szCs w:val="18"/>
        </w:rPr>
        <w:t>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DD1758" w:rsidRPr="00DD1758" w:rsidRDefault="00DD1758" w:rsidP="00DD1758">
      <w:pPr>
        <w:widowControl/>
        <w:numPr>
          <w:ilvl w:val="0"/>
          <w:numId w:val="6"/>
        </w:numPr>
        <w:suppressAutoHyphens w:val="0"/>
        <w:rPr>
          <w:sz w:val="18"/>
          <w:szCs w:val="18"/>
        </w:rPr>
      </w:pPr>
      <w:r w:rsidRPr="00DD1758">
        <w:rPr>
          <w:sz w:val="18"/>
          <w:szCs w:val="18"/>
        </w:rPr>
        <w:t>Необходимо обратить особое внимание на недопустимость распространения порочащей информации детей о самих себе либо о своих друзьях. Это могут фото и видео сюжеты, распространяемые в социальных сетях, другими способами. Важно знать, что это преступление, за которое при достижении 14 лет будет возбуждено уголовное дело, а до 14 лет подросток будет поставлен на учет в ПДН.</w:t>
      </w:r>
    </w:p>
    <w:p w:rsidR="00DD1758" w:rsidRPr="00DD1758" w:rsidRDefault="00DD1758" w:rsidP="00DD1758">
      <w:pPr>
        <w:widowControl/>
        <w:numPr>
          <w:ilvl w:val="0"/>
          <w:numId w:val="6"/>
        </w:numPr>
        <w:suppressAutoHyphens w:val="0"/>
        <w:rPr>
          <w:sz w:val="18"/>
          <w:szCs w:val="18"/>
        </w:rPr>
      </w:pPr>
      <w:r w:rsidRPr="00DD1758">
        <w:rPr>
          <w:sz w:val="18"/>
          <w:szCs w:val="18"/>
        </w:rPr>
        <w:t>Предложите ребенку возвращаться с уроков, из кружков и секций в компании одноклассников, если нет возможности встречать его лично.</w:t>
      </w:r>
    </w:p>
    <w:p w:rsidR="00DD1758" w:rsidRPr="00DD1758" w:rsidRDefault="00DD1758" w:rsidP="00DD1758">
      <w:pPr>
        <w:widowControl/>
        <w:numPr>
          <w:ilvl w:val="0"/>
          <w:numId w:val="6"/>
        </w:numPr>
        <w:suppressAutoHyphens w:val="0"/>
        <w:rPr>
          <w:sz w:val="18"/>
          <w:szCs w:val="18"/>
        </w:rPr>
      </w:pPr>
      <w:r w:rsidRPr="00DD1758">
        <w:rPr>
          <w:sz w:val="18"/>
          <w:szCs w:val="18"/>
        </w:rPr>
        <w:t>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DD1758" w:rsidRPr="00DD1758" w:rsidRDefault="00DD1758" w:rsidP="00DD1758">
      <w:pPr>
        <w:widowControl/>
        <w:numPr>
          <w:ilvl w:val="0"/>
          <w:numId w:val="6"/>
        </w:numPr>
        <w:suppressAutoHyphens w:val="0"/>
        <w:rPr>
          <w:sz w:val="18"/>
          <w:szCs w:val="18"/>
        </w:rPr>
      </w:pPr>
      <w:r w:rsidRPr="00DD1758">
        <w:rPr>
          <w:sz w:val="18"/>
          <w:szCs w:val="18"/>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DD1758" w:rsidRPr="00DD1758" w:rsidRDefault="00DD1758" w:rsidP="00DD1758">
      <w:pPr>
        <w:widowControl/>
        <w:suppressAutoHyphens w:val="0"/>
        <w:rPr>
          <w:i/>
          <w:sz w:val="18"/>
          <w:szCs w:val="18"/>
        </w:rPr>
      </w:pPr>
    </w:p>
    <w:p w:rsidR="00DD1758" w:rsidRPr="00DD1758" w:rsidRDefault="00DD1758" w:rsidP="00DD1758">
      <w:pPr>
        <w:widowControl/>
        <w:numPr>
          <w:ilvl w:val="0"/>
          <w:numId w:val="9"/>
        </w:numPr>
        <w:suppressAutoHyphens w:val="0"/>
        <w:rPr>
          <w:b/>
          <w:bCs/>
          <w:sz w:val="18"/>
          <w:szCs w:val="18"/>
        </w:rPr>
      </w:pPr>
      <w:r w:rsidRPr="00DD1758">
        <w:rPr>
          <w:b/>
          <w:bCs/>
          <w:sz w:val="18"/>
          <w:szCs w:val="18"/>
        </w:rPr>
        <w:t>Как уберечь ребенка от сексуального насилия</w:t>
      </w:r>
    </w:p>
    <w:p w:rsidR="00DD1758" w:rsidRPr="00DD1758" w:rsidRDefault="00DD1758" w:rsidP="00DD1758">
      <w:pPr>
        <w:widowControl/>
        <w:suppressAutoHyphens w:val="0"/>
        <w:rPr>
          <w:sz w:val="18"/>
          <w:szCs w:val="18"/>
        </w:rPr>
      </w:pPr>
      <w:r w:rsidRPr="00DD1758">
        <w:rPr>
          <w:sz w:val="18"/>
          <w:szCs w:val="18"/>
        </w:rPr>
        <w:t>Предлагаем несколько советов, которые помогут уберечь вашего ребенка от опасности.</w:t>
      </w:r>
    </w:p>
    <w:p w:rsidR="00DD1758" w:rsidRPr="00DD1758" w:rsidRDefault="00DD1758" w:rsidP="00DD1758">
      <w:pPr>
        <w:widowControl/>
        <w:suppressAutoHyphens w:val="0"/>
        <w:rPr>
          <w:sz w:val="18"/>
          <w:szCs w:val="18"/>
        </w:rPr>
      </w:pPr>
      <w:r w:rsidRPr="00DD1758">
        <w:rPr>
          <w:b/>
          <w:sz w:val="18"/>
          <w:szCs w:val="18"/>
        </w:rPr>
        <w:t xml:space="preserve">Расскажите детям </w:t>
      </w:r>
      <w:proofErr w:type="gramStart"/>
      <w:r w:rsidRPr="00DD1758">
        <w:rPr>
          <w:b/>
          <w:sz w:val="18"/>
          <w:szCs w:val="18"/>
        </w:rPr>
        <w:t>о</w:t>
      </w:r>
      <w:proofErr w:type="gramEnd"/>
      <w:r w:rsidRPr="00DD1758">
        <w:rPr>
          <w:b/>
          <w:sz w:val="18"/>
          <w:szCs w:val="18"/>
        </w:rPr>
        <w:t xml:space="preserve"> их праве на личную неприкосновенность, </w:t>
      </w:r>
      <w:r w:rsidRPr="00DD1758">
        <w:rPr>
          <w:sz w:val="18"/>
          <w:szCs w:val="18"/>
        </w:rPr>
        <w:t xml:space="preserve">на защиту   себя   от   физических   посягательств   любыми средствами. </w:t>
      </w:r>
      <w:r w:rsidRPr="00DD1758">
        <w:rPr>
          <w:b/>
          <w:sz w:val="18"/>
          <w:szCs w:val="18"/>
        </w:rPr>
        <w:t xml:space="preserve">ВАЖНО </w:t>
      </w:r>
      <w:r w:rsidRPr="00DD1758">
        <w:rPr>
          <w:sz w:val="18"/>
          <w:szCs w:val="18"/>
        </w:rPr>
        <w:t xml:space="preserve">научить ребенка отличать уважение к взрослым от безусловного  подчинения  всем  старшим.  Дети  имеют  право  и должны </w:t>
      </w:r>
      <w:r w:rsidRPr="00DD1758">
        <w:rPr>
          <w:b/>
          <w:sz w:val="18"/>
          <w:szCs w:val="18"/>
        </w:rPr>
        <w:t xml:space="preserve">сказать «НЕТ» </w:t>
      </w:r>
      <w:r w:rsidRPr="00DD1758">
        <w:rPr>
          <w:sz w:val="18"/>
          <w:szCs w:val="18"/>
        </w:rPr>
        <w:t>любому, кто намеревается причинить им вред в любой форме.</w:t>
      </w:r>
    </w:p>
    <w:p w:rsidR="00DD1758" w:rsidRPr="00DD1758" w:rsidRDefault="00DD1758" w:rsidP="00DD1758">
      <w:pPr>
        <w:widowControl/>
        <w:numPr>
          <w:ilvl w:val="0"/>
          <w:numId w:val="8"/>
        </w:numPr>
        <w:suppressAutoHyphens w:val="0"/>
        <w:rPr>
          <w:sz w:val="18"/>
          <w:szCs w:val="18"/>
        </w:rPr>
      </w:pPr>
      <w:r w:rsidRPr="00DD1758">
        <w:rPr>
          <w:b/>
          <w:sz w:val="18"/>
          <w:szCs w:val="18"/>
        </w:rPr>
        <w:t xml:space="preserve">Дети должны находиться на улице в кругу друзей, </w:t>
      </w:r>
      <w:r w:rsidRPr="00DD1758">
        <w:rPr>
          <w:sz w:val="18"/>
          <w:szCs w:val="18"/>
        </w:rPr>
        <w:t xml:space="preserve">но </w:t>
      </w:r>
      <w:r w:rsidRPr="00DD1758">
        <w:rPr>
          <w:b/>
          <w:sz w:val="18"/>
          <w:szCs w:val="18"/>
        </w:rPr>
        <w:t xml:space="preserve">только с теми, кого Вы знаете </w:t>
      </w:r>
      <w:r w:rsidRPr="00DD1758">
        <w:rPr>
          <w:sz w:val="18"/>
          <w:szCs w:val="18"/>
        </w:rPr>
        <w:t xml:space="preserve">и </w:t>
      </w:r>
      <w:r w:rsidRPr="00DD1758">
        <w:rPr>
          <w:b/>
          <w:sz w:val="18"/>
          <w:szCs w:val="18"/>
        </w:rPr>
        <w:t xml:space="preserve">не позже 22.00. </w:t>
      </w:r>
      <w:r w:rsidRPr="00DD1758">
        <w:rPr>
          <w:sz w:val="18"/>
          <w:szCs w:val="18"/>
        </w:rPr>
        <w:t>Если они вместе громко закричат или кто-то позовет родителей, других взрослых, преступника это остановит.</w:t>
      </w:r>
    </w:p>
    <w:p w:rsidR="00DD1758" w:rsidRPr="00DD1758" w:rsidRDefault="00DD1758" w:rsidP="00DD1758">
      <w:pPr>
        <w:widowControl/>
        <w:numPr>
          <w:ilvl w:val="0"/>
          <w:numId w:val="8"/>
        </w:numPr>
        <w:suppressAutoHyphens w:val="0"/>
        <w:rPr>
          <w:sz w:val="18"/>
          <w:szCs w:val="18"/>
        </w:rPr>
      </w:pPr>
      <w:r w:rsidRPr="00DD1758">
        <w:rPr>
          <w:b/>
          <w:sz w:val="18"/>
          <w:szCs w:val="18"/>
        </w:rPr>
        <w:t xml:space="preserve">Родители ВСЕГДА должны знать куда, к кому идет ребенок, как его можно найти. </w:t>
      </w:r>
      <w:r w:rsidRPr="00DD1758">
        <w:rPr>
          <w:sz w:val="18"/>
          <w:szCs w:val="18"/>
        </w:rPr>
        <w:t xml:space="preserve">Убедите детей, что призыв о помощи – это не свидетельство трусости, а необходимое средство защиты или даже спасения. Пусть </w:t>
      </w:r>
      <w:r w:rsidRPr="00DD1758">
        <w:rPr>
          <w:b/>
          <w:sz w:val="18"/>
          <w:szCs w:val="18"/>
        </w:rPr>
        <w:t xml:space="preserve">смело зовут на помощь </w:t>
      </w:r>
      <w:r w:rsidRPr="00DD1758">
        <w:rPr>
          <w:sz w:val="18"/>
          <w:szCs w:val="18"/>
        </w:rPr>
        <w:t>в случае чьих-либо домогательств.</w:t>
      </w:r>
    </w:p>
    <w:p w:rsidR="00DD1758" w:rsidRPr="00DD1758" w:rsidRDefault="00DD1758" w:rsidP="00DD1758">
      <w:pPr>
        <w:widowControl/>
        <w:numPr>
          <w:ilvl w:val="0"/>
          <w:numId w:val="8"/>
        </w:numPr>
        <w:suppressAutoHyphens w:val="0"/>
        <w:rPr>
          <w:sz w:val="18"/>
          <w:szCs w:val="18"/>
        </w:rPr>
      </w:pPr>
      <w:r w:rsidRPr="00DD1758">
        <w:rPr>
          <w:sz w:val="18"/>
          <w:szCs w:val="18"/>
        </w:rPr>
        <w:t xml:space="preserve">Если относительно какого-то незнакомца у подростка </w:t>
      </w:r>
      <w:r w:rsidRPr="00DD1758">
        <w:rPr>
          <w:b/>
          <w:sz w:val="18"/>
          <w:szCs w:val="18"/>
        </w:rPr>
        <w:t xml:space="preserve">возникли подозрения, </w:t>
      </w:r>
      <w:r w:rsidRPr="00DD1758">
        <w:rPr>
          <w:sz w:val="18"/>
          <w:szCs w:val="18"/>
        </w:rPr>
        <w:t>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rsidR="00DD1758" w:rsidRPr="00DD1758" w:rsidRDefault="00DD1758" w:rsidP="00DD1758">
      <w:pPr>
        <w:widowControl/>
        <w:numPr>
          <w:ilvl w:val="0"/>
          <w:numId w:val="8"/>
        </w:numPr>
        <w:suppressAutoHyphens w:val="0"/>
        <w:rPr>
          <w:sz w:val="18"/>
          <w:szCs w:val="18"/>
        </w:rPr>
      </w:pPr>
      <w:r w:rsidRPr="00DD1758">
        <w:rPr>
          <w:b/>
          <w:sz w:val="18"/>
          <w:szCs w:val="18"/>
        </w:rPr>
        <w:t xml:space="preserve">Мобильный телефон </w:t>
      </w:r>
      <w:r w:rsidRPr="00DD1758">
        <w:rPr>
          <w:sz w:val="18"/>
          <w:szCs w:val="18"/>
        </w:rPr>
        <w:t xml:space="preserve">сегодня решает многие проблемы. Необходимо контролировать, чтобы аккумулятор был всегда заряжен, а номер телефона родителей, а также </w:t>
      </w:r>
      <w:r w:rsidRPr="00DD1758">
        <w:rPr>
          <w:b/>
          <w:i/>
          <w:sz w:val="18"/>
          <w:szCs w:val="18"/>
        </w:rPr>
        <w:t xml:space="preserve">«102» </w:t>
      </w:r>
      <w:r w:rsidRPr="00DD1758">
        <w:rPr>
          <w:sz w:val="18"/>
          <w:szCs w:val="18"/>
        </w:rPr>
        <w:t>находился в режиме быстрого набора или на рабочем столе смартфона.</w:t>
      </w:r>
    </w:p>
    <w:p w:rsidR="00DD1758" w:rsidRPr="00DD1758" w:rsidRDefault="00DD1758" w:rsidP="00DD1758">
      <w:pPr>
        <w:widowControl/>
        <w:numPr>
          <w:ilvl w:val="0"/>
          <w:numId w:val="8"/>
        </w:numPr>
        <w:suppressAutoHyphens w:val="0"/>
        <w:rPr>
          <w:sz w:val="18"/>
          <w:szCs w:val="18"/>
        </w:rPr>
      </w:pPr>
      <w:r w:rsidRPr="00DD1758">
        <w:rPr>
          <w:b/>
          <w:sz w:val="18"/>
          <w:szCs w:val="18"/>
        </w:rPr>
        <w:t xml:space="preserve">Особое внимание подросток должен обращать на автомобили, </w:t>
      </w:r>
      <w:r w:rsidRPr="00DD1758">
        <w:rPr>
          <w:sz w:val="18"/>
          <w:szCs w:val="18"/>
        </w:rPr>
        <w:t>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rsidR="00DD1758" w:rsidRPr="00DD1758" w:rsidRDefault="00DD1758" w:rsidP="00DD1758">
      <w:pPr>
        <w:widowControl/>
        <w:numPr>
          <w:ilvl w:val="0"/>
          <w:numId w:val="8"/>
        </w:numPr>
        <w:suppressAutoHyphens w:val="0"/>
        <w:rPr>
          <w:sz w:val="18"/>
          <w:szCs w:val="18"/>
        </w:rPr>
      </w:pPr>
      <w:r w:rsidRPr="00DD1758">
        <w:rPr>
          <w:sz w:val="18"/>
          <w:szCs w:val="18"/>
        </w:rPr>
        <w:t xml:space="preserve">В детях </w:t>
      </w:r>
      <w:r w:rsidRPr="00DD1758">
        <w:rPr>
          <w:b/>
          <w:sz w:val="18"/>
          <w:szCs w:val="18"/>
        </w:rPr>
        <w:t xml:space="preserve">необходимо воспитывать строгие правила поведения </w:t>
      </w:r>
      <w:r w:rsidRPr="00DD1758">
        <w:rPr>
          <w:sz w:val="18"/>
          <w:szCs w:val="18"/>
        </w:rPr>
        <w:t>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DD1758" w:rsidRPr="00DD1758" w:rsidRDefault="00DD1758" w:rsidP="00DD1758">
      <w:pPr>
        <w:widowControl/>
        <w:numPr>
          <w:ilvl w:val="0"/>
          <w:numId w:val="8"/>
        </w:numPr>
        <w:suppressAutoHyphens w:val="0"/>
        <w:rPr>
          <w:sz w:val="18"/>
          <w:szCs w:val="18"/>
        </w:rPr>
      </w:pPr>
      <w:r w:rsidRPr="00DD1758">
        <w:rPr>
          <w:b/>
          <w:sz w:val="18"/>
          <w:szCs w:val="18"/>
        </w:rPr>
        <w:t>Надо помнить</w:t>
      </w:r>
      <w:r w:rsidRPr="00DD1758">
        <w:rPr>
          <w:sz w:val="18"/>
          <w:szCs w:val="18"/>
        </w:rPr>
        <w:t xml:space="preserve">, что </w:t>
      </w:r>
      <w:r w:rsidRPr="00DD1758">
        <w:rPr>
          <w:b/>
          <w:sz w:val="18"/>
          <w:szCs w:val="18"/>
        </w:rPr>
        <w:t xml:space="preserve">преступники могут применить </w:t>
      </w:r>
      <w:r w:rsidRPr="00DD1758">
        <w:rPr>
          <w:sz w:val="18"/>
          <w:szCs w:val="18"/>
        </w:rPr>
        <w:t xml:space="preserve">не только насильственные, но и </w:t>
      </w:r>
      <w:r w:rsidRPr="00DD1758">
        <w:rPr>
          <w:b/>
          <w:sz w:val="18"/>
          <w:szCs w:val="18"/>
        </w:rPr>
        <w:t xml:space="preserve">«соблазнительные» приемы. </w:t>
      </w:r>
      <w:r w:rsidRPr="00DD1758">
        <w:rPr>
          <w:sz w:val="18"/>
          <w:szCs w:val="18"/>
        </w:rPr>
        <w:t>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DD1758" w:rsidRPr="00DD1758" w:rsidRDefault="00DD1758" w:rsidP="00DD1758">
      <w:pPr>
        <w:widowControl/>
        <w:numPr>
          <w:ilvl w:val="0"/>
          <w:numId w:val="8"/>
        </w:numPr>
        <w:suppressAutoHyphens w:val="0"/>
        <w:rPr>
          <w:sz w:val="18"/>
          <w:szCs w:val="18"/>
        </w:rPr>
      </w:pPr>
      <w:r w:rsidRPr="00DD1758">
        <w:rPr>
          <w:b/>
          <w:sz w:val="18"/>
          <w:szCs w:val="18"/>
        </w:rPr>
        <w:lastRenderedPageBreak/>
        <w:t xml:space="preserve">Знайте, </w:t>
      </w:r>
      <w:r w:rsidRPr="00DD1758">
        <w:rPr>
          <w:sz w:val="18"/>
          <w:szCs w:val="18"/>
        </w:rPr>
        <w:t xml:space="preserve">что </w:t>
      </w:r>
      <w:r w:rsidRPr="00DD1758">
        <w:rPr>
          <w:b/>
          <w:sz w:val="18"/>
          <w:szCs w:val="18"/>
        </w:rPr>
        <w:t xml:space="preserve">дети охотнее идут на контакт </w:t>
      </w:r>
      <w:r w:rsidRPr="00DD1758">
        <w:rPr>
          <w:b/>
          <w:i/>
          <w:sz w:val="18"/>
          <w:szCs w:val="18"/>
        </w:rPr>
        <w:t xml:space="preserve">(особенно с 6 до 12 лет), </w:t>
      </w:r>
      <w:r w:rsidRPr="00DD1758">
        <w:rPr>
          <w:sz w:val="18"/>
          <w:szCs w:val="18"/>
        </w:rPr>
        <w:t>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rsidR="00DD1758" w:rsidRPr="00DD1758" w:rsidRDefault="00DD1758" w:rsidP="00DD1758">
      <w:pPr>
        <w:widowControl/>
        <w:numPr>
          <w:ilvl w:val="0"/>
          <w:numId w:val="8"/>
        </w:numPr>
        <w:suppressAutoHyphens w:val="0"/>
        <w:rPr>
          <w:b/>
          <w:i/>
          <w:sz w:val="18"/>
          <w:szCs w:val="18"/>
        </w:rPr>
      </w:pPr>
      <w:r w:rsidRPr="00DD1758">
        <w:rPr>
          <w:b/>
          <w:sz w:val="18"/>
          <w:szCs w:val="18"/>
        </w:rPr>
        <w:t xml:space="preserve">Нередко </w:t>
      </w:r>
      <w:r w:rsidRPr="00DD1758">
        <w:rPr>
          <w:sz w:val="18"/>
          <w:szCs w:val="18"/>
        </w:rPr>
        <w:t xml:space="preserve">преступником оказывается человек, который находится с детьми и подростками в каких-либо повседневных служебных контактах </w:t>
      </w:r>
      <w:r w:rsidRPr="00DD1758">
        <w:rPr>
          <w:b/>
          <w:i/>
          <w:sz w:val="18"/>
          <w:szCs w:val="18"/>
        </w:rPr>
        <w:t>(руководит</w:t>
      </w:r>
      <w:r w:rsidRPr="00DD1758">
        <w:rPr>
          <w:b/>
          <w:i/>
          <w:sz w:val="18"/>
          <w:szCs w:val="18"/>
        </w:rPr>
        <w:tab/>
        <w:t>кружками,</w:t>
      </w:r>
      <w:r w:rsidRPr="00DD1758">
        <w:rPr>
          <w:b/>
          <w:i/>
          <w:sz w:val="18"/>
          <w:szCs w:val="18"/>
        </w:rPr>
        <w:tab/>
        <w:t>секциями,</w:t>
      </w:r>
      <w:r w:rsidRPr="00DD1758">
        <w:rPr>
          <w:b/>
          <w:i/>
          <w:sz w:val="18"/>
          <w:szCs w:val="18"/>
        </w:rPr>
        <w:tab/>
        <w:t>занимается репетиторством).</w:t>
      </w:r>
    </w:p>
    <w:p w:rsidR="00DD1758" w:rsidRPr="00DD1758" w:rsidRDefault="00DD1758" w:rsidP="00DD1758">
      <w:pPr>
        <w:widowControl/>
        <w:numPr>
          <w:ilvl w:val="0"/>
          <w:numId w:val="8"/>
        </w:numPr>
        <w:suppressAutoHyphens w:val="0"/>
        <w:rPr>
          <w:b/>
          <w:i/>
          <w:sz w:val="18"/>
          <w:szCs w:val="18"/>
        </w:rPr>
      </w:pPr>
      <w:r w:rsidRPr="00DD1758">
        <w:rPr>
          <w:b/>
          <w:sz w:val="18"/>
          <w:szCs w:val="18"/>
        </w:rPr>
        <w:t xml:space="preserve">Жертвами половых преступлений </w:t>
      </w:r>
      <w:r w:rsidRPr="00DD1758">
        <w:rPr>
          <w:sz w:val="18"/>
          <w:szCs w:val="18"/>
        </w:rPr>
        <w:t>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DD1758" w:rsidRPr="00DD1758" w:rsidRDefault="00DD1758" w:rsidP="00DD1758">
      <w:pPr>
        <w:widowControl/>
        <w:numPr>
          <w:ilvl w:val="0"/>
          <w:numId w:val="8"/>
        </w:numPr>
        <w:suppressAutoHyphens w:val="0"/>
        <w:rPr>
          <w:sz w:val="18"/>
          <w:szCs w:val="18"/>
        </w:rPr>
      </w:pPr>
      <w:r w:rsidRPr="00DD1758">
        <w:rPr>
          <w:b/>
          <w:sz w:val="18"/>
          <w:szCs w:val="18"/>
        </w:rPr>
        <w:t xml:space="preserve">Постарайтесь, чтобы дети рассказывали вам обо всем, что происходит с ними. </w:t>
      </w:r>
      <w:r w:rsidRPr="00DD1758">
        <w:rPr>
          <w:sz w:val="18"/>
          <w:szCs w:val="18"/>
        </w:rPr>
        <w:t>Объясните, что насильники или вежливо уговаривают, или запугивают детей, добиваясь, чтобы они сохранили это втайне.</w:t>
      </w:r>
    </w:p>
    <w:p w:rsidR="00DD1758" w:rsidRPr="00DD1758" w:rsidRDefault="00DD1758" w:rsidP="00DD1758">
      <w:pPr>
        <w:widowControl/>
        <w:suppressAutoHyphens w:val="0"/>
        <w:rPr>
          <w:b/>
          <w:bCs/>
          <w:sz w:val="18"/>
          <w:szCs w:val="18"/>
        </w:rPr>
      </w:pPr>
    </w:p>
    <w:p w:rsidR="00DD1758" w:rsidRPr="00DD1758" w:rsidRDefault="00DD1758" w:rsidP="00DD1758">
      <w:pPr>
        <w:widowControl/>
        <w:numPr>
          <w:ilvl w:val="0"/>
          <w:numId w:val="9"/>
        </w:numPr>
        <w:suppressAutoHyphens w:val="0"/>
        <w:rPr>
          <w:b/>
          <w:bCs/>
          <w:sz w:val="18"/>
          <w:szCs w:val="18"/>
        </w:rPr>
      </w:pPr>
      <w:r w:rsidRPr="00DD1758">
        <w:rPr>
          <w:b/>
          <w:bCs/>
          <w:sz w:val="18"/>
          <w:szCs w:val="18"/>
        </w:rPr>
        <w:t>Правило пяти «нельзя»</w:t>
      </w:r>
    </w:p>
    <w:p w:rsidR="00DD1758" w:rsidRPr="00DD1758" w:rsidRDefault="00DD1758" w:rsidP="00DD1758">
      <w:pPr>
        <w:widowControl/>
        <w:suppressAutoHyphens w:val="0"/>
        <w:rPr>
          <w:sz w:val="18"/>
          <w:szCs w:val="18"/>
        </w:rPr>
      </w:pPr>
      <w:r w:rsidRPr="00DD1758">
        <w:rPr>
          <w:sz w:val="18"/>
          <w:szCs w:val="18"/>
        </w:rPr>
        <w:t>Уважаемые родители!</w:t>
      </w:r>
    </w:p>
    <w:p w:rsidR="00DD1758" w:rsidRPr="00DD1758" w:rsidRDefault="00DD1758" w:rsidP="00DD1758">
      <w:pPr>
        <w:widowControl/>
        <w:suppressAutoHyphens w:val="0"/>
        <w:rPr>
          <w:sz w:val="18"/>
          <w:szCs w:val="18"/>
        </w:rPr>
      </w:pPr>
      <w:r w:rsidRPr="00DD1758">
        <w:rPr>
          <w:sz w:val="18"/>
          <w:szCs w:val="18"/>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rsidR="00DD1758" w:rsidRPr="00DD1758" w:rsidRDefault="00DD1758" w:rsidP="00DD1758">
      <w:pPr>
        <w:widowControl/>
        <w:suppressAutoHyphens w:val="0"/>
        <w:rPr>
          <w:sz w:val="18"/>
          <w:szCs w:val="18"/>
        </w:rPr>
      </w:pPr>
      <w:r w:rsidRPr="00DD1758">
        <w:rPr>
          <w:sz w:val="18"/>
          <w:szCs w:val="18"/>
        </w:rPr>
        <w:t xml:space="preserve">Избежать насилия можно, но для этого помогите ребенку усвоить </w:t>
      </w:r>
      <w:r w:rsidRPr="00DD1758">
        <w:rPr>
          <w:b/>
          <w:sz w:val="18"/>
          <w:szCs w:val="18"/>
        </w:rPr>
        <w:t>«</w:t>
      </w:r>
      <w:r w:rsidRPr="00DD1758">
        <w:rPr>
          <w:sz w:val="18"/>
          <w:szCs w:val="18"/>
        </w:rPr>
        <w:t>Правило пяти «нельзя!».</w:t>
      </w:r>
    </w:p>
    <w:p w:rsidR="00DD1758" w:rsidRPr="00DD1758" w:rsidRDefault="00DD1758" w:rsidP="00DD1758">
      <w:pPr>
        <w:widowControl/>
        <w:numPr>
          <w:ilvl w:val="0"/>
          <w:numId w:val="6"/>
        </w:numPr>
        <w:suppressAutoHyphens w:val="0"/>
        <w:rPr>
          <w:i/>
          <w:sz w:val="18"/>
          <w:szCs w:val="18"/>
        </w:rPr>
      </w:pPr>
      <w:r w:rsidRPr="00DD1758">
        <w:rPr>
          <w:b/>
          <w:i/>
          <w:sz w:val="18"/>
          <w:szCs w:val="18"/>
        </w:rPr>
        <w:t xml:space="preserve">Нельзя </w:t>
      </w:r>
      <w:r w:rsidRPr="00DD1758">
        <w:rPr>
          <w:i/>
          <w:sz w:val="18"/>
          <w:szCs w:val="18"/>
        </w:rPr>
        <w:t>разговаривать с незнакомцами на улице и впускать их в дом.</w:t>
      </w:r>
    </w:p>
    <w:p w:rsidR="00DD1758" w:rsidRPr="00DD1758" w:rsidRDefault="00DD1758" w:rsidP="00DD1758">
      <w:pPr>
        <w:widowControl/>
        <w:numPr>
          <w:ilvl w:val="0"/>
          <w:numId w:val="6"/>
        </w:numPr>
        <w:suppressAutoHyphens w:val="0"/>
        <w:rPr>
          <w:i/>
          <w:sz w:val="18"/>
          <w:szCs w:val="18"/>
        </w:rPr>
      </w:pPr>
      <w:r w:rsidRPr="00DD1758">
        <w:rPr>
          <w:b/>
          <w:i/>
          <w:sz w:val="18"/>
          <w:szCs w:val="18"/>
        </w:rPr>
        <w:t xml:space="preserve">Нельзя </w:t>
      </w:r>
      <w:r w:rsidRPr="00DD1758">
        <w:rPr>
          <w:i/>
          <w:sz w:val="18"/>
          <w:szCs w:val="18"/>
        </w:rPr>
        <w:t>заходить с ними вместе в подъезд и лифт.</w:t>
      </w:r>
    </w:p>
    <w:p w:rsidR="00DD1758" w:rsidRPr="00DD1758" w:rsidRDefault="00DD1758" w:rsidP="00DD1758">
      <w:pPr>
        <w:widowControl/>
        <w:numPr>
          <w:ilvl w:val="0"/>
          <w:numId w:val="6"/>
        </w:numPr>
        <w:suppressAutoHyphens w:val="0"/>
        <w:rPr>
          <w:i/>
          <w:sz w:val="18"/>
          <w:szCs w:val="18"/>
        </w:rPr>
      </w:pPr>
      <w:r w:rsidRPr="00DD1758">
        <w:rPr>
          <w:b/>
          <w:i/>
          <w:sz w:val="18"/>
          <w:szCs w:val="18"/>
        </w:rPr>
        <w:t xml:space="preserve">Нельзя </w:t>
      </w:r>
      <w:r w:rsidRPr="00DD1758">
        <w:rPr>
          <w:i/>
          <w:sz w:val="18"/>
          <w:szCs w:val="18"/>
        </w:rPr>
        <w:t>садиться в чужую машину.</w:t>
      </w:r>
    </w:p>
    <w:p w:rsidR="00DD1758" w:rsidRPr="00DD1758" w:rsidRDefault="00DD1758" w:rsidP="00DD1758">
      <w:pPr>
        <w:widowControl/>
        <w:numPr>
          <w:ilvl w:val="0"/>
          <w:numId w:val="6"/>
        </w:numPr>
        <w:suppressAutoHyphens w:val="0"/>
        <w:rPr>
          <w:i/>
          <w:sz w:val="18"/>
          <w:szCs w:val="18"/>
        </w:rPr>
      </w:pPr>
      <w:r w:rsidRPr="00DD1758">
        <w:rPr>
          <w:b/>
          <w:i/>
          <w:sz w:val="18"/>
          <w:szCs w:val="18"/>
        </w:rPr>
        <w:t xml:space="preserve">Нельзя </w:t>
      </w:r>
      <w:r w:rsidRPr="00DD1758">
        <w:rPr>
          <w:i/>
          <w:sz w:val="18"/>
          <w:szCs w:val="18"/>
        </w:rPr>
        <w:t>принимать от незнакомых людей подарки и соглашаться на их предложение пойти к ним домой или еще куда-либо.</w:t>
      </w:r>
    </w:p>
    <w:p w:rsidR="00DD1758" w:rsidRPr="00DD1758" w:rsidRDefault="00DD1758" w:rsidP="00DD1758">
      <w:pPr>
        <w:widowControl/>
        <w:numPr>
          <w:ilvl w:val="0"/>
          <w:numId w:val="6"/>
        </w:numPr>
        <w:suppressAutoHyphens w:val="0"/>
        <w:rPr>
          <w:i/>
          <w:sz w:val="18"/>
          <w:szCs w:val="18"/>
        </w:rPr>
      </w:pPr>
      <w:r w:rsidRPr="00DD1758">
        <w:rPr>
          <w:b/>
          <w:i/>
          <w:sz w:val="18"/>
          <w:szCs w:val="18"/>
        </w:rPr>
        <w:t xml:space="preserve">Нельзя </w:t>
      </w:r>
      <w:r w:rsidRPr="00DD1758">
        <w:rPr>
          <w:i/>
          <w:sz w:val="18"/>
          <w:szCs w:val="18"/>
        </w:rPr>
        <w:t>задерживаться на улице одному, особенно с наступлением темноты.</w:t>
      </w:r>
    </w:p>
    <w:p w:rsidR="00DD1758" w:rsidRPr="00DD1758" w:rsidRDefault="00DD1758" w:rsidP="00DD1758">
      <w:pPr>
        <w:widowControl/>
        <w:suppressAutoHyphens w:val="0"/>
        <w:rPr>
          <w:b/>
          <w:bCs/>
          <w:sz w:val="18"/>
          <w:szCs w:val="18"/>
        </w:rPr>
      </w:pPr>
      <w:r w:rsidRPr="00DD1758">
        <w:rPr>
          <w:i/>
          <w:sz w:val="18"/>
          <w:szCs w:val="18"/>
        </w:rPr>
        <w:t xml:space="preserve"> </w:t>
      </w:r>
      <w:r w:rsidRPr="00DD1758">
        <w:rPr>
          <w:b/>
          <w:sz w:val="18"/>
          <w:szCs w:val="18"/>
        </w:rPr>
        <w:t>5.</w:t>
      </w:r>
      <w:r w:rsidRPr="00DD1758">
        <w:rPr>
          <w:i/>
          <w:sz w:val="18"/>
          <w:szCs w:val="18"/>
        </w:rPr>
        <w:t xml:space="preserve"> </w:t>
      </w:r>
      <w:r w:rsidRPr="00DD1758">
        <w:rPr>
          <w:b/>
          <w:bCs/>
          <w:sz w:val="18"/>
          <w:szCs w:val="18"/>
        </w:rPr>
        <w:t>Научите ребенка всегда отвечать «Нет!»</w:t>
      </w:r>
    </w:p>
    <w:p w:rsidR="00DD1758" w:rsidRPr="00DD1758" w:rsidRDefault="00DD1758" w:rsidP="00DD1758">
      <w:pPr>
        <w:widowControl/>
        <w:numPr>
          <w:ilvl w:val="0"/>
          <w:numId w:val="6"/>
        </w:numPr>
        <w:suppressAutoHyphens w:val="0"/>
        <w:rPr>
          <w:sz w:val="18"/>
          <w:szCs w:val="18"/>
        </w:rPr>
      </w:pPr>
      <w:r w:rsidRPr="00DD1758">
        <w:rPr>
          <w:sz w:val="18"/>
          <w:szCs w:val="18"/>
        </w:rPr>
        <w:t>Если ему предлагают зайти в гости или подвезти до дома, пусть даже это соседи.</w:t>
      </w:r>
    </w:p>
    <w:p w:rsidR="00DD1758" w:rsidRPr="00DD1758" w:rsidRDefault="00DD1758" w:rsidP="00DD1758">
      <w:pPr>
        <w:widowControl/>
        <w:numPr>
          <w:ilvl w:val="0"/>
          <w:numId w:val="6"/>
        </w:numPr>
        <w:suppressAutoHyphens w:val="0"/>
        <w:rPr>
          <w:sz w:val="18"/>
          <w:szCs w:val="18"/>
        </w:rPr>
      </w:pPr>
      <w:r w:rsidRPr="00DD1758">
        <w:rPr>
          <w:sz w:val="18"/>
          <w:szCs w:val="18"/>
        </w:rPr>
        <w:t>Если за ним в школу или детский сад пришел посторонний, а родители не предупреждали его об этом заранее.</w:t>
      </w:r>
    </w:p>
    <w:p w:rsidR="00DD1758" w:rsidRPr="00DD1758" w:rsidRDefault="00DD1758" w:rsidP="00DD1758">
      <w:pPr>
        <w:widowControl/>
        <w:numPr>
          <w:ilvl w:val="0"/>
          <w:numId w:val="6"/>
        </w:numPr>
        <w:suppressAutoHyphens w:val="0"/>
        <w:rPr>
          <w:sz w:val="18"/>
          <w:szCs w:val="18"/>
        </w:rPr>
      </w:pPr>
      <w:r w:rsidRPr="00DD1758">
        <w:rPr>
          <w:sz w:val="18"/>
          <w:szCs w:val="18"/>
        </w:rPr>
        <w:t>Если в отсутствие родителей пришел незнакомый (малознакомый) человек и просит впустить его в квартиру.</w:t>
      </w:r>
    </w:p>
    <w:p w:rsidR="00DD1758" w:rsidRPr="00DD1758" w:rsidRDefault="00DD1758" w:rsidP="00DD1758">
      <w:pPr>
        <w:widowControl/>
        <w:numPr>
          <w:ilvl w:val="0"/>
          <w:numId w:val="6"/>
        </w:numPr>
        <w:suppressAutoHyphens w:val="0"/>
        <w:rPr>
          <w:sz w:val="18"/>
          <w:szCs w:val="18"/>
        </w:rPr>
      </w:pPr>
      <w:r w:rsidRPr="00DD1758">
        <w:rPr>
          <w:sz w:val="18"/>
          <w:szCs w:val="18"/>
        </w:rPr>
        <w:t>Если незнакомец угощает чем-нибудь с целью познакомиться и провести с тобой время.</w:t>
      </w:r>
    </w:p>
    <w:p w:rsidR="00DD1758" w:rsidRPr="00DD1758" w:rsidRDefault="00DD1758" w:rsidP="00DD1758">
      <w:pPr>
        <w:widowControl/>
        <w:suppressAutoHyphens w:val="0"/>
        <w:rPr>
          <w:i/>
          <w:sz w:val="18"/>
          <w:szCs w:val="18"/>
        </w:rPr>
      </w:pPr>
    </w:p>
    <w:p w:rsidR="00DD1758" w:rsidRPr="00DD1758" w:rsidRDefault="00DD1758" w:rsidP="00DD1758">
      <w:pPr>
        <w:widowControl/>
        <w:suppressAutoHyphens w:val="0"/>
        <w:rPr>
          <w:b/>
          <w:bCs/>
          <w:sz w:val="18"/>
          <w:szCs w:val="18"/>
        </w:rPr>
      </w:pPr>
      <w:r w:rsidRPr="00DD1758">
        <w:rPr>
          <w:b/>
          <w:bCs/>
          <w:sz w:val="18"/>
          <w:szCs w:val="18"/>
        </w:rPr>
        <w:t>Признаки того, что ребенок или подросток подвергся сексуальному насилию</w:t>
      </w:r>
    </w:p>
    <w:p w:rsidR="00DD1758" w:rsidRPr="00DD1758" w:rsidRDefault="00DD1758" w:rsidP="00DD1758">
      <w:pPr>
        <w:widowControl/>
        <w:suppressAutoHyphens w:val="0"/>
        <w:rPr>
          <w:sz w:val="18"/>
          <w:szCs w:val="18"/>
        </w:rPr>
      </w:pPr>
      <w:r w:rsidRPr="00DD1758">
        <w:rPr>
          <w:sz w:val="18"/>
          <w:szCs w:val="18"/>
        </w:rPr>
        <w:t>Уважаемые родители! Если вы заметили перечисленные признаки – не оставайтесь равнодушными, думая, что «все само собой рассосется». Вполне вероятно, что ваш ребенок подвергся сексуальному насилию.</w:t>
      </w:r>
    </w:p>
    <w:p w:rsidR="00DD1758" w:rsidRPr="00DD1758" w:rsidRDefault="00DD1758" w:rsidP="00DD1758">
      <w:pPr>
        <w:widowControl/>
        <w:suppressAutoHyphens w:val="0"/>
        <w:rPr>
          <w:sz w:val="18"/>
          <w:szCs w:val="18"/>
        </w:rPr>
      </w:pPr>
      <w:r w:rsidRPr="00DD1758">
        <w:rPr>
          <w:sz w:val="18"/>
          <w:szCs w:val="18"/>
        </w:rPr>
        <w:t>- Вялость, апатия, пренебрежение к своему внешнему виду;</w:t>
      </w:r>
    </w:p>
    <w:p w:rsidR="00DD1758" w:rsidRPr="00DD1758" w:rsidRDefault="00DD1758" w:rsidP="00DD1758">
      <w:pPr>
        <w:widowControl/>
        <w:numPr>
          <w:ilvl w:val="0"/>
          <w:numId w:val="6"/>
        </w:numPr>
        <w:suppressAutoHyphens w:val="0"/>
        <w:rPr>
          <w:sz w:val="18"/>
          <w:szCs w:val="18"/>
        </w:rPr>
      </w:pPr>
      <w:r w:rsidRPr="00DD1758">
        <w:rPr>
          <w:sz w:val="18"/>
          <w:szCs w:val="18"/>
        </w:rPr>
        <w:t>Постоянное</w:t>
      </w:r>
      <w:r w:rsidRPr="00DD1758">
        <w:rPr>
          <w:sz w:val="18"/>
          <w:szCs w:val="18"/>
        </w:rPr>
        <w:tab/>
        <w:t>чувство</w:t>
      </w:r>
      <w:r w:rsidRPr="00DD1758">
        <w:rPr>
          <w:sz w:val="18"/>
          <w:szCs w:val="18"/>
        </w:rPr>
        <w:tab/>
        <w:t>одиночества,</w:t>
      </w:r>
      <w:r w:rsidRPr="00DD1758">
        <w:rPr>
          <w:sz w:val="18"/>
          <w:szCs w:val="18"/>
        </w:rPr>
        <w:tab/>
        <w:t>бесполезности,</w:t>
      </w:r>
      <w:r w:rsidRPr="00DD1758">
        <w:rPr>
          <w:sz w:val="18"/>
          <w:szCs w:val="18"/>
        </w:rPr>
        <w:tab/>
        <w:t>грусти,</w:t>
      </w:r>
      <w:r w:rsidRPr="00DD1758">
        <w:rPr>
          <w:sz w:val="18"/>
          <w:szCs w:val="18"/>
        </w:rPr>
        <w:tab/>
        <w:t>общее снижение настроения;</w:t>
      </w:r>
    </w:p>
    <w:p w:rsidR="00DD1758" w:rsidRPr="00DD1758" w:rsidRDefault="00DD1758" w:rsidP="00DD1758">
      <w:pPr>
        <w:widowControl/>
        <w:numPr>
          <w:ilvl w:val="0"/>
          <w:numId w:val="6"/>
        </w:numPr>
        <w:suppressAutoHyphens w:val="0"/>
        <w:rPr>
          <w:sz w:val="18"/>
          <w:szCs w:val="18"/>
        </w:rPr>
      </w:pPr>
      <w:r w:rsidRPr="00DD1758">
        <w:rPr>
          <w:sz w:val="18"/>
          <w:szCs w:val="18"/>
        </w:rPr>
        <w:t>Уход от контактов, изоляция от друзей и близких или поиск контакта с целью найти сочувствие и понимание;</w:t>
      </w:r>
    </w:p>
    <w:p w:rsidR="00DD1758" w:rsidRPr="00DD1758" w:rsidRDefault="00DD1758" w:rsidP="00DD1758">
      <w:pPr>
        <w:widowControl/>
        <w:numPr>
          <w:ilvl w:val="0"/>
          <w:numId w:val="6"/>
        </w:numPr>
        <w:suppressAutoHyphens w:val="0"/>
        <w:rPr>
          <w:sz w:val="18"/>
          <w:szCs w:val="18"/>
        </w:rPr>
      </w:pPr>
      <w:r w:rsidRPr="00DD1758">
        <w:rPr>
          <w:sz w:val="18"/>
          <w:szCs w:val="18"/>
        </w:rPr>
        <w:t>Нарушение умственных процессов (мышления, восприятия, памяти, внимания), снижение качества выполняемой учебной работы;</w:t>
      </w:r>
    </w:p>
    <w:p w:rsidR="00DD1758" w:rsidRPr="00DD1758" w:rsidRDefault="00DD1758" w:rsidP="00DD1758">
      <w:pPr>
        <w:widowControl/>
        <w:numPr>
          <w:ilvl w:val="0"/>
          <w:numId w:val="6"/>
        </w:numPr>
        <w:suppressAutoHyphens w:val="0"/>
        <w:rPr>
          <w:sz w:val="18"/>
          <w:szCs w:val="18"/>
        </w:rPr>
      </w:pPr>
      <w:r w:rsidRPr="00DD1758">
        <w:rPr>
          <w:sz w:val="18"/>
          <w:szCs w:val="18"/>
        </w:rPr>
        <w:t>Отсутствие целей и планов на будущее;</w:t>
      </w:r>
    </w:p>
    <w:p w:rsidR="00DD1758" w:rsidRPr="00DD1758" w:rsidRDefault="00DD1758" w:rsidP="00DD1758">
      <w:pPr>
        <w:widowControl/>
        <w:numPr>
          <w:ilvl w:val="0"/>
          <w:numId w:val="6"/>
        </w:numPr>
        <w:suppressAutoHyphens w:val="0"/>
        <w:rPr>
          <w:sz w:val="18"/>
          <w:szCs w:val="18"/>
        </w:rPr>
      </w:pPr>
      <w:r w:rsidRPr="00DD1758">
        <w:rPr>
          <w:sz w:val="18"/>
          <w:szCs w:val="18"/>
        </w:rPr>
        <w:t>Чувство</w:t>
      </w:r>
      <w:r w:rsidRPr="00DD1758">
        <w:rPr>
          <w:sz w:val="18"/>
          <w:szCs w:val="18"/>
        </w:rPr>
        <w:tab/>
        <w:t>мотивированной</w:t>
      </w:r>
      <w:r w:rsidRPr="00DD1758">
        <w:rPr>
          <w:sz w:val="18"/>
          <w:szCs w:val="18"/>
        </w:rPr>
        <w:tab/>
        <w:t>или</w:t>
      </w:r>
      <w:r w:rsidRPr="00DD1758">
        <w:rPr>
          <w:sz w:val="18"/>
          <w:szCs w:val="18"/>
        </w:rPr>
        <w:tab/>
        <w:t>немотивированной</w:t>
      </w:r>
      <w:r w:rsidRPr="00DD1758">
        <w:rPr>
          <w:sz w:val="18"/>
          <w:szCs w:val="18"/>
        </w:rPr>
        <w:tab/>
        <w:t>тревожности, страха, отчаяния;</w:t>
      </w:r>
    </w:p>
    <w:p w:rsidR="00DD1758" w:rsidRPr="00DD1758" w:rsidRDefault="00DD1758" w:rsidP="00DD1758">
      <w:pPr>
        <w:widowControl/>
        <w:numPr>
          <w:ilvl w:val="0"/>
          <w:numId w:val="6"/>
        </w:numPr>
        <w:suppressAutoHyphens w:val="0"/>
        <w:rPr>
          <w:sz w:val="18"/>
          <w:szCs w:val="18"/>
        </w:rPr>
      </w:pPr>
      <w:r w:rsidRPr="00DD1758">
        <w:rPr>
          <w:sz w:val="18"/>
          <w:szCs w:val="18"/>
        </w:rPr>
        <w:t>Пессимистическая оценка своих достижений;</w:t>
      </w:r>
    </w:p>
    <w:p w:rsidR="00DD1758" w:rsidRPr="00DD1758" w:rsidRDefault="00DD1758" w:rsidP="00DD1758">
      <w:pPr>
        <w:widowControl/>
        <w:numPr>
          <w:ilvl w:val="0"/>
          <w:numId w:val="6"/>
        </w:numPr>
        <w:suppressAutoHyphens w:val="0"/>
        <w:rPr>
          <w:sz w:val="18"/>
          <w:szCs w:val="18"/>
        </w:rPr>
      </w:pPr>
      <w:r w:rsidRPr="00DD1758">
        <w:rPr>
          <w:sz w:val="18"/>
          <w:szCs w:val="18"/>
        </w:rPr>
        <w:t>Неуверенность в себе, снижение самооценки.</w:t>
      </w:r>
    </w:p>
    <w:p w:rsidR="00DD1758" w:rsidRPr="00DD1758" w:rsidRDefault="00DD1758" w:rsidP="00DD1758">
      <w:pPr>
        <w:widowControl/>
        <w:numPr>
          <w:ilvl w:val="0"/>
          <w:numId w:val="6"/>
        </w:numPr>
        <w:suppressAutoHyphens w:val="0"/>
        <w:rPr>
          <w:sz w:val="18"/>
          <w:szCs w:val="18"/>
        </w:rPr>
      </w:pPr>
      <w:r w:rsidRPr="00DD1758">
        <w:rPr>
          <w:sz w:val="18"/>
          <w:szCs w:val="18"/>
        </w:rPr>
        <w:t>Проблемы со сном, кошмары, страх перед засыпанием.</w:t>
      </w:r>
    </w:p>
    <w:p w:rsidR="00DD1758" w:rsidRPr="00DD1758" w:rsidRDefault="00DD1758" w:rsidP="00DD1758">
      <w:pPr>
        <w:widowControl/>
        <w:numPr>
          <w:ilvl w:val="0"/>
          <w:numId w:val="6"/>
        </w:numPr>
        <w:suppressAutoHyphens w:val="0"/>
        <w:rPr>
          <w:sz w:val="18"/>
          <w:szCs w:val="18"/>
        </w:rPr>
      </w:pPr>
      <w:r w:rsidRPr="00DD1758">
        <w:rPr>
          <w:sz w:val="18"/>
          <w:szCs w:val="18"/>
        </w:rPr>
        <w:t>Головные боли, боли в желудке, соматические симптомы.</w:t>
      </w:r>
    </w:p>
    <w:p w:rsidR="00DD1758" w:rsidRPr="00DD1758" w:rsidRDefault="00DD1758" w:rsidP="00DD1758">
      <w:pPr>
        <w:widowControl/>
        <w:numPr>
          <w:ilvl w:val="0"/>
          <w:numId w:val="6"/>
        </w:numPr>
        <w:suppressAutoHyphens w:val="0"/>
        <w:rPr>
          <w:sz w:val="18"/>
          <w:szCs w:val="18"/>
        </w:rPr>
      </w:pPr>
      <w:r w:rsidRPr="00DD1758">
        <w:rPr>
          <w:sz w:val="18"/>
          <w:szCs w:val="18"/>
        </w:rPr>
        <w:t>Повышенная агрессивность и (или) высокая активность (</w:t>
      </w:r>
      <w:proofErr w:type="spellStart"/>
      <w:r w:rsidRPr="00DD1758">
        <w:rPr>
          <w:sz w:val="18"/>
          <w:szCs w:val="18"/>
        </w:rPr>
        <w:t>гиперактивность</w:t>
      </w:r>
      <w:proofErr w:type="spellEnd"/>
      <w:r w:rsidRPr="00DD1758">
        <w:rPr>
          <w:sz w:val="18"/>
          <w:szCs w:val="18"/>
        </w:rPr>
        <w:t>).</w:t>
      </w:r>
    </w:p>
    <w:p w:rsidR="00DD1758" w:rsidRPr="00DD1758" w:rsidRDefault="00DD1758" w:rsidP="00DD1758">
      <w:pPr>
        <w:widowControl/>
        <w:numPr>
          <w:ilvl w:val="0"/>
          <w:numId w:val="6"/>
        </w:numPr>
        <w:suppressAutoHyphens w:val="0"/>
        <w:rPr>
          <w:sz w:val="18"/>
          <w:szCs w:val="18"/>
        </w:rPr>
      </w:pPr>
      <w:r w:rsidRPr="00DD1758">
        <w:rPr>
          <w:sz w:val="18"/>
          <w:szCs w:val="18"/>
        </w:rPr>
        <w:t>Постоянная тревога по поводу возможной опасности или беспокойство по поводу безопасности любимых людей.</w:t>
      </w:r>
    </w:p>
    <w:p w:rsidR="00DD1758" w:rsidRPr="00DD1758" w:rsidRDefault="00DD1758" w:rsidP="00DD1758">
      <w:pPr>
        <w:widowControl/>
        <w:numPr>
          <w:ilvl w:val="0"/>
          <w:numId w:val="6"/>
        </w:numPr>
        <w:suppressAutoHyphens w:val="0"/>
        <w:rPr>
          <w:sz w:val="18"/>
          <w:szCs w:val="18"/>
        </w:rPr>
      </w:pPr>
      <w:proofErr w:type="gramStart"/>
      <w:r w:rsidRPr="00DD1758">
        <w:rPr>
          <w:sz w:val="18"/>
          <w:szCs w:val="18"/>
        </w:rPr>
        <w:t xml:space="preserve">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w:t>
      </w:r>
      <w:proofErr w:type="spellStart"/>
      <w:r w:rsidRPr="00DD1758">
        <w:rPr>
          <w:sz w:val="18"/>
          <w:szCs w:val="18"/>
        </w:rPr>
        <w:t>энурез</w:t>
      </w:r>
      <w:proofErr w:type="spellEnd"/>
      <w:r w:rsidRPr="00DD1758">
        <w:rPr>
          <w:sz w:val="18"/>
          <w:szCs w:val="18"/>
        </w:rPr>
        <w:t>, беременность.</w:t>
      </w:r>
      <w:proofErr w:type="gramEnd"/>
    </w:p>
    <w:p w:rsidR="00DD1758" w:rsidRPr="00DD1758" w:rsidRDefault="00DD1758" w:rsidP="00DD1758">
      <w:pPr>
        <w:widowControl/>
        <w:numPr>
          <w:ilvl w:val="0"/>
          <w:numId w:val="6"/>
        </w:numPr>
        <w:suppressAutoHyphens w:val="0"/>
        <w:rPr>
          <w:sz w:val="18"/>
          <w:szCs w:val="18"/>
        </w:rPr>
      </w:pPr>
      <w:r w:rsidRPr="00DD1758">
        <w:rPr>
          <w:sz w:val="18"/>
          <w:szCs w:val="18"/>
        </w:rPr>
        <w:t>Нежелание общения и неучастие в играх и любимых занятиях.</w:t>
      </w:r>
    </w:p>
    <w:p w:rsidR="00126307" w:rsidRPr="00D531B7" w:rsidRDefault="00DD1758" w:rsidP="00825283">
      <w:pPr>
        <w:widowControl/>
        <w:suppressAutoHyphens w:val="0"/>
        <w:rPr>
          <w:sz w:val="18"/>
          <w:szCs w:val="18"/>
        </w:rPr>
      </w:pPr>
      <w:r w:rsidRPr="00DD1758">
        <w:rPr>
          <w:sz w:val="18"/>
          <w:szCs w:val="18"/>
        </w:rPr>
        <w:t xml:space="preserve">Перечисленные проблемы могут появиться в школе, дома либо в любой знакомой обстановке, когда ребенок или подросток видит </w:t>
      </w:r>
      <w:r>
        <w:rPr>
          <w:sz w:val="18"/>
          <w:szCs w:val="18"/>
        </w:rPr>
        <w:t>или слышит о насилии</w:t>
      </w:r>
      <w:bookmarkStart w:id="0" w:name="_GoBack"/>
      <w:bookmarkEnd w:id="0"/>
    </w:p>
    <w:sectPr w:rsidR="00126307" w:rsidRPr="00D53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6859"/>
    <w:multiLevelType w:val="multilevel"/>
    <w:tmpl w:val="DEDEAA7C"/>
    <w:lvl w:ilvl="0">
      <w:start w:val="1"/>
      <w:numFmt w:val="decimal"/>
      <w:lvlText w:val="%1."/>
      <w:lvlJc w:val="left"/>
      <w:pPr>
        <w:tabs>
          <w:tab w:val="num" w:pos="0"/>
        </w:tabs>
        <w:ind w:left="1134" w:hanging="284"/>
      </w:pPr>
      <w:rPr>
        <w:rFonts w:ascii="Times New Roman" w:eastAsia="Times New Roman" w:hAnsi="Times New Roman" w:cs="Times New Roman"/>
        <w:b w:val="0"/>
        <w:bCs w:val="0"/>
        <w:i w:val="0"/>
        <w:iCs w:val="0"/>
        <w:spacing w:val="0"/>
        <w:w w:val="99"/>
        <w:sz w:val="28"/>
        <w:szCs w:val="28"/>
        <w:lang w:val="ru-RU" w:eastAsia="en-US" w:bidi="ar-SA"/>
      </w:rPr>
    </w:lvl>
    <w:lvl w:ilvl="1">
      <w:numFmt w:val="bullet"/>
      <w:lvlText w:val=""/>
      <w:lvlJc w:val="left"/>
      <w:pPr>
        <w:tabs>
          <w:tab w:val="num" w:pos="0"/>
        </w:tabs>
        <w:ind w:left="1989" w:hanging="284"/>
      </w:pPr>
      <w:rPr>
        <w:rFonts w:ascii="Symbol" w:hAnsi="Symbol" w:cs="Symbol" w:hint="default"/>
        <w:lang w:val="ru-RU" w:eastAsia="en-US" w:bidi="ar-SA"/>
      </w:rPr>
    </w:lvl>
    <w:lvl w:ilvl="2">
      <w:numFmt w:val="bullet"/>
      <w:lvlText w:val=""/>
      <w:lvlJc w:val="left"/>
      <w:pPr>
        <w:tabs>
          <w:tab w:val="num" w:pos="0"/>
        </w:tabs>
        <w:ind w:left="2839" w:hanging="284"/>
      </w:pPr>
      <w:rPr>
        <w:rFonts w:ascii="Symbol" w:hAnsi="Symbol" w:cs="Symbol" w:hint="default"/>
        <w:lang w:val="ru-RU" w:eastAsia="en-US" w:bidi="ar-SA"/>
      </w:rPr>
    </w:lvl>
    <w:lvl w:ilvl="3">
      <w:numFmt w:val="bullet"/>
      <w:lvlText w:val=""/>
      <w:lvlJc w:val="left"/>
      <w:pPr>
        <w:tabs>
          <w:tab w:val="num" w:pos="0"/>
        </w:tabs>
        <w:ind w:left="3689" w:hanging="284"/>
      </w:pPr>
      <w:rPr>
        <w:rFonts w:ascii="Symbol" w:hAnsi="Symbol" w:cs="Symbol" w:hint="default"/>
        <w:lang w:val="ru-RU" w:eastAsia="en-US" w:bidi="ar-SA"/>
      </w:rPr>
    </w:lvl>
    <w:lvl w:ilvl="4">
      <w:numFmt w:val="bullet"/>
      <w:lvlText w:val=""/>
      <w:lvlJc w:val="left"/>
      <w:pPr>
        <w:tabs>
          <w:tab w:val="num" w:pos="0"/>
        </w:tabs>
        <w:ind w:left="4538" w:hanging="284"/>
      </w:pPr>
      <w:rPr>
        <w:rFonts w:ascii="Symbol" w:hAnsi="Symbol" w:cs="Symbol" w:hint="default"/>
        <w:lang w:val="ru-RU" w:eastAsia="en-US" w:bidi="ar-SA"/>
      </w:rPr>
    </w:lvl>
    <w:lvl w:ilvl="5">
      <w:numFmt w:val="bullet"/>
      <w:lvlText w:val=""/>
      <w:lvlJc w:val="left"/>
      <w:pPr>
        <w:tabs>
          <w:tab w:val="num" w:pos="0"/>
        </w:tabs>
        <w:ind w:left="5388" w:hanging="284"/>
      </w:pPr>
      <w:rPr>
        <w:rFonts w:ascii="Symbol" w:hAnsi="Symbol" w:cs="Symbol" w:hint="default"/>
        <w:lang w:val="ru-RU" w:eastAsia="en-US" w:bidi="ar-SA"/>
      </w:rPr>
    </w:lvl>
    <w:lvl w:ilvl="6">
      <w:numFmt w:val="bullet"/>
      <w:lvlText w:val=""/>
      <w:lvlJc w:val="left"/>
      <w:pPr>
        <w:tabs>
          <w:tab w:val="num" w:pos="0"/>
        </w:tabs>
        <w:ind w:left="6238" w:hanging="284"/>
      </w:pPr>
      <w:rPr>
        <w:rFonts w:ascii="Symbol" w:hAnsi="Symbol" w:cs="Symbol" w:hint="default"/>
        <w:lang w:val="ru-RU" w:eastAsia="en-US" w:bidi="ar-SA"/>
      </w:rPr>
    </w:lvl>
    <w:lvl w:ilvl="7">
      <w:numFmt w:val="bullet"/>
      <w:lvlText w:val=""/>
      <w:lvlJc w:val="left"/>
      <w:pPr>
        <w:tabs>
          <w:tab w:val="num" w:pos="0"/>
        </w:tabs>
        <w:ind w:left="7087" w:hanging="284"/>
      </w:pPr>
      <w:rPr>
        <w:rFonts w:ascii="Symbol" w:hAnsi="Symbol" w:cs="Symbol" w:hint="default"/>
        <w:lang w:val="ru-RU" w:eastAsia="en-US" w:bidi="ar-SA"/>
      </w:rPr>
    </w:lvl>
    <w:lvl w:ilvl="8">
      <w:numFmt w:val="bullet"/>
      <w:lvlText w:val=""/>
      <w:lvlJc w:val="left"/>
      <w:pPr>
        <w:tabs>
          <w:tab w:val="num" w:pos="0"/>
        </w:tabs>
        <w:ind w:left="7937" w:hanging="284"/>
      </w:pPr>
      <w:rPr>
        <w:rFonts w:ascii="Symbol" w:hAnsi="Symbol" w:cs="Symbol" w:hint="default"/>
        <w:lang w:val="ru-RU" w:eastAsia="en-US" w:bidi="ar-SA"/>
      </w:rPr>
    </w:lvl>
  </w:abstractNum>
  <w:abstractNum w:abstractNumId="1">
    <w:nsid w:val="3CB83190"/>
    <w:multiLevelType w:val="hybridMultilevel"/>
    <w:tmpl w:val="752ED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583F22"/>
    <w:multiLevelType w:val="multilevel"/>
    <w:tmpl w:val="75BE82CC"/>
    <w:lvl w:ilvl="0">
      <w:start w:val="1"/>
      <w:numFmt w:val="decimal"/>
      <w:lvlText w:val="%1."/>
      <w:lvlJc w:val="left"/>
      <w:pPr>
        <w:tabs>
          <w:tab w:val="num" w:pos="0"/>
        </w:tabs>
        <w:ind w:left="140" w:hanging="284"/>
      </w:pPr>
      <w:rPr>
        <w:spacing w:val="0"/>
        <w:w w:val="99"/>
        <w:lang w:val="ru-RU" w:eastAsia="en-US" w:bidi="ar-SA"/>
      </w:rPr>
    </w:lvl>
    <w:lvl w:ilvl="1">
      <w:numFmt w:val="bullet"/>
      <w:lvlText w:val=""/>
      <w:lvlJc w:val="left"/>
      <w:pPr>
        <w:tabs>
          <w:tab w:val="num" w:pos="0"/>
        </w:tabs>
        <w:ind w:left="1089" w:hanging="284"/>
      </w:pPr>
      <w:rPr>
        <w:rFonts w:ascii="Symbol" w:hAnsi="Symbol" w:cs="Symbol" w:hint="default"/>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8" w:hanging="284"/>
      </w:pPr>
      <w:rPr>
        <w:rFonts w:ascii="Symbol" w:hAnsi="Symbol" w:cs="Symbol" w:hint="default"/>
        <w:lang w:val="ru-RU" w:eastAsia="en-US" w:bidi="ar-SA"/>
      </w:rPr>
    </w:lvl>
    <w:lvl w:ilvl="5">
      <w:numFmt w:val="bullet"/>
      <w:lvlText w:val=""/>
      <w:lvlJc w:val="left"/>
      <w:pPr>
        <w:tabs>
          <w:tab w:val="num" w:pos="0"/>
        </w:tabs>
        <w:ind w:left="4888" w:hanging="284"/>
      </w:pPr>
      <w:rPr>
        <w:rFonts w:ascii="Symbol" w:hAnsi="Symbol" w:cs="Symbol" w:hint="default"/>
        <w:lang w:val="ru-RU" w:eastAsia="en-US" w:bidi="ar-SA"/>
      </w:rPr>
    </w:lvl>
    <w:lvl w:ilvl="6">
      <w:numFmt w:val="bullet"/>
      <w:lvlText w:val=""/>
      <w:lvlJc w:val="left"/>
      <w:pPr>
        <w:tabs>
          <w:tab w:val="num" w:pos="0"/>
        </w:tabs>
        <w:ind w:left="5838" w:hanging="284"/>
      </w:pPr>
      <w:rPr>
        <w:rFonts w:ascii="Symbol" w:hAnsi="Symbol" w:cs="Symbol" w:hint="default"/>
        <w:lang w:val="ru-RU" w:eastAsia="en-US" w:bidi="ar-SA"/>
      </w:rPr>
    </w:lvl>
    <w:lvl w:ilvl="7">
      <w:numFmt w:val="bullet"/>
      <w:lvlText w:val=""/>
      <w:lvlJc w:val="left"/>
      <w:pPr>
        <w:tabs>
          <w:tab w:val="num" w:pos="0"/>
        </w:tabs>
        <w:ind w:left="6787" w:hanging="284"/>
      </w:pPr>
      <w:rPr>
        <w:rFonts w:ascii="Symbol" w:hAnsi="Symbol" w:cs="Symbol" w:hint="default"/>
        <w:lang w:val="ru-RU" w:eastAsia="en-US" w:bidi="ar-SA"/>
      </w:rPr>
    </w:lvl>
    <w:lvl w:ilvl="8">
      <w:numFmt w:val="bullet"/>
      <w:lvlText w:val=""/>
      <w:lvlJc w:val="left"/>
      <w:pPr>
        <w:tabs>
          <w:tab w:val="num" w:pos="0"/>
        </w:tabs>
        <w:ind w:left="7737" w:hanging="284"/>
      </w:pPr>
      <w:rPr>
        <w:rFonts w:ascii="Symbol" w:hAnsi="Symbol" w:cs="Symbol" w:hint="default"/>
        <w:lang w:val="ru-RU" w:eastAsia="en-US" w:bidi="ar-SA"/>
      </w:rPr>
    </w:lvl>
  </w:abstractNum>
  <w:abstractNum w:abstractNumId="3">
    <w:nsid w:val="75A57F87"/>
    <w:multiLevelType w:val="multilevel"/>
    <w:tmpl w:val="60C49B0E"/>
    <w:lvl w:ilvl="0">
      <w:numFmt w:val="bullet"/>
      <w:lvlText w:val=""/>
      <w:lvlJc w:val="left"/>
      <w:pPr>
        <w:tabs>
          <w:tab w:val="num" w:pos="0"/>
        </w:tabs>
        <w:ind w:left="140" w:hanging="284"/>
      </w:pPr>
      <w:rPr>
        <w:rFonts w:ascii="Symbol" w:hAnsi="Symbol" w:cs="Symbol" w:hint="default"/>
        <w:b w:val="0"/>
        <w:bCs w:val="0"/>
        <w:i w:val="0"/>
        <w:iCs w:val="0"/>
        <w:spacing w:val="0"/>
        <w:w w:val="100"/>
        <w:sz w:val="20"/>
        <w:szCs w:val="20"/>
        <w:lang w:val="ru-RU" w:eastAsia="en-US" w:bidi="ar-SA"/>
      </w:rPr>
    </w:lvl>
    <w:lvl w:ilvl="1">
      <w:numFmt w:val="bullet"/>
      <w:lvlText w:val=""/>
      <w:lvlJc w:val="left"/>
      <w:pPr>
        <w:tabs>
          <w:tab w:val="num" w:pos="0"/>
        </w:tabs>
        <w:ind w:left="1089" w:hanging="284"/>
      </w:pPr>
      <w:rPr>
        <w:rFonts w:ascii="Symbol" w:hAnsi="Symbol" w:cs="Symbol" w:hint="default"/>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8" w:hanging="284"/>
      </w:pPr>
      <w:rPr>
        <w:rFonts w:ascii="Symbol" w:hAnsi="Symbol" w:cs="Symbol" w:hint="default"/>
        <w:lang w:val="ru-RU" w:eastAsia="en-US" w:bidi="ar-SA"/>
      </w:rPr>
    </w:lvl>
    <w:lvl w:ilvl="5">
      <w:numFmt w:val="bullet"/>
      <w:lvlText w:val=""/>
      <w:lvlJc w:val="left"/>
      <w:pPr>
        <w:tabs>
          <w:tab w:val="num" w:pos="0"/>
        </w:tabs>
        <w:ind w:left="4888" w:hanging="284"/>
      </w:pPr>
      <w:rPr>
        <w:rFonts w:ascii="Symbol" w:hAnsi="Symbol" w:cs="Symbol" w:hint="default"/>
        <w:lang w:val="ru-RU" w:eastAsia="en-US" w:bidi="ar-SA"/>
      </w:rPr>
    </w:lvl>
    <w:lvl w:ilvl="6">
      <w:numFmt w:val="bullet"/>
      <w:lvlText w:val=""/>
      <w:lvlJc w:val="left"/>
      <w:pPr>
        <w:tabs>
          <w:tab w:val="num" w:pos="0"/>
        </w:tabs>
        <w:ind w:left="5838" w:hanging="284"/>
      </w:pPr>
      <w:rPr>
        <w:rFonts w:ascii="Symbol" w:hAnsi="Symbol" w:cs="Symbol" w:hint="default"/>
        <w:lang w:val="ru-RU" w:eastAsia="en-US" w:bidi="ar-SA"/>
      </w:rPr>
    </w:lvl>
    <w:lvl w:ilvl="7">
      <w:numFmt w:val="bullet"/>
      <w:lvlText w:val=""/>
      <w:lvlJc w:val="left"/>
      <w:pPr>
        <w:tabs>
          <w:tab w:val="num" w:pos="0"/>
        </w:tabs>
        <w:ind w:left="6787" w:hanging="284"/>
      </w:pPr>
      <w:rPr>
        <w:rFonts w:ascii="Symbol" w:hAnsi="Symbol" w:cs="Symbol" w:hint="default"/>
        <w:lang w:val="ru-RU" w:eastAsia="en-US" w:bidi="ar-SA"/>
      </w:rPr>
    </w:lvl>
    <w:lvl w:ilvl="8">
      <w:numFmt w:val="bullet"/>
      <w:lvlText w:val=""/>
      <w:lvlJc w:val="left"/>
      <w:pPr>
        <w:tabs>
          <w:tab w:val="num" w:pos="0"/>
        </w:tabs>
        <w:ind w:left="7737" w:hanging="284"/>
      </w:pPr>
      <w:rPr>
        <w:rFonts w:ascii="Symbol" w:hAnsi="Symbol" w:cs="Symbol" w:hint="default"/>
        <w:lang w:val="ru-RU" w:eastAsia="en-US" w:bidi="ar-SA"/>
      </w:rPr>
    </w:lvl>
  </w:abstractNum>
  <w:abstractNum w:abstractNumId="4">
    <w:nsid w:val="76740E4F"/>
    <w:multiLevelType w:val="multilevel"/>
    <w:tmpl w:val="27380EB2"/>
    <w:lvl w:ilvl="0">
      <w:numFmt w:val="bullet"/>
      <w:lvlText w:val="-"/>
      <w:lvlJc w:val="left"/>
      <w:pPr>
        <w:tabs>
          <w:tab w:val="num" w:pos="0"/>
        </w:tabs>
        <w:ind w:left="140" w:hanging="164"/>
      </w:pPr>
      <w:rPr>
        <w:rFonts w:ascii="Times New Roman" w:hAnsi="Times New Roman" w:cs="Times New Roman" w:hint="default"/>
        <w:spacing w:val="0"/>
        <w:w w:val="99"/>
        <w:lang w:val="ru-RU" w:eastAsia="en-US" w:bidi="ar-SA"/>
      </w:rPr>
    </w:lvl>
    <w:lvl w:ilvl="1">
      <w:numFmt w:val="bullet"/>
      <w:lvlText w:val=""/>
      <w:lvlJc w:val="left"/>
      <w:pPr>
        <w:tabs>
          <w:tab w:val="num" w:pos="0"/>
        </w:tabs>
        <w:ind w:left="1089" w:hanging="164"/>
      </w:pPr>
      <w:rPr>
        <w:rFonts w:ascii="Symbol" w:hAnsi="Symbol" w:cs="Symbol" w:hint="default"/>
        <w:lang w:val="ru-RU" w:eastAsia="en-US" w:bidi="ar-SA"/>
      </w:rPr>
    </w:lvl>
    <w:lvl w:ilvl="2">
      <w:numFmt w:val="bullet"/>
      <w:lvlText w:val=""/>
      <w:lvlJc w:val="left"/>
      <w:pPr>
        <w:tabs>
          <w:tab w:val="num" w:pos="0"/>
        </w:tabs>
        <w:ind w:left="2039" w:hanging="164"/>
      </w:pPr>
      <w:rPr>
        <w:rFonts w:ascii="Symbol" w:hAnsi="Symbol" w:cs="Symbol" w:hint="default"/>
        <w:lang w:val="ru-RU" w:eastAsia="en-US" w:bidi="ar-SA"/>
      </w:rPr>
    </w:lvl>
    <w:lvl w:ilvl="3">
      <w:numFmt w:val="bullet"/>
      <w:lvlText w:val=""/>
      <w:lvlJc w:val="left"/>
      <w:pPr>
        <w:tabs>
          <w:tab w:val="num" w:pos="0"/>
        </w:tabs>
        <w:ind w:left="2989" w:hanging="164"/>
      </w:pPr>
      <w:rPr>
        <w:rFonts w:ascii="Symbol" w:hAnsi="Symbol" w:cs="Symbol" w:hint="default"/>
        <w:lang w:val="ru-RU" w:eastAsia="en-US" w:bidi="ar-SA"/>
      </w:rPr>
    </w:lvl>
    <w:lvl w:ilvl="4">
      <w:numFmt w:val="bullet"/>
      <w:lvlText w:val=""/>
      <w:lvlJc w:val="left"/>
      <w:pPr>
        <w:tabs>
          <w:tab w:val="num" w:pos="0"/>
        </w:tabs>
        <w:ind w:left="3938" w:hanging="164"/>
      </w:pPr>
      <w:rPr>
        <w:rFonts w:ascii="Symbol" w:hAnsi="Symbol" w:cs="Symbol" w:hint="default"/>
        <w:lang w:val="ru-RU" w:eastAsia="en-US" w:bidi="ar-SA"/>
      </w:rPr>
    </w:lvl>
    <w:lvl w:ilvl="5">
      <w:numFmt w:val="bullet"/>
      <w:lvlText w:val=""/>
      <w:lvlJc w:val="left"/>
      <w:pPr>
        <w:tabs>
          <w:tab w:val="num" w:pos="0"/>
        </w:tabs>
        <w:ind w:left="4888" w:hanging="164"/>
      </w:pPr>
      <w:rPr>
        <w:rFonts w:ascii="Symbol" w:hAnsi="Symbol" w:cs="Symbol" w:hint="default"/>
        <w:lang w:val="ru-RU" w:eastAsia="en-US" w:bidi="ar-SA"/>
      </w:rPr>
    </w:lvl>
    <w:lvl w:ilvl="6">
      <w:numFmt w:val="bullet"/>
      <w:lvlText w:val=""/>
      <w:lvlJc w:val="left"/>
      <w:pPr>
        <w:tabs>
          <w:tab w:val="num" w:pos="0"/>
        </w:tabs>
        <w:ind w:left="5838" w:hanging="164"/>
      </w:pPr>
      <w:rPr>
        <w:rFonts w:ascii="Symbol" w:hAnsi="Symbol" w:cs="Symbol" w:hint="default"/>
        <w:lang w:val="ru-RU" w:eastAsia="en-US" w:bidi="ar-SA"/>
      </w:rPr>
    </w:lvl>
    <w:lvl w:ilvl="7">
      <w:numFmt w:val="bullet"/>
      <w:lvlText w:val=""/>
      <w:lvlJc w:val="left"/>
      <w:pPr>
        <w:tabs>
          <w:tab w:val="num" w:pos="0"/>
        </w:tabs>
        <w:ind w:left="6787" w:hanging="164"/>
      </w:pPr>
      <w:rPr>
        <w:rFonts w:ascii="Symbol" w:hAnsi="Symbol" w:cs="Symbol" w:hint="default"/>
        <w:lang w:val="ru-RU" w:eastAsia="en-US" w:bidi="ar-SA"/>
      </w:rPr>
    </w:lvl>
    <w:lvl w:ilvl="8">
      <w:numFmt w:val="bullet"/>
      <w:lvlText w:val=""/>
      <w:lvlJc w:val="left"/>
      <w:pPr>
        <w:tabs>
          <w:tab w:val="num" w:pos="0"/>
        </w:tabs>
        <w:ind w:left="7737" w:hanging="164"/>
      </w:pPr>
      <w:rPr>
        <w:rFonts w:ascii="Symbol" w:hAnsi="Symbol" w:cs="Symbol" w:hint="default"/>
        <w:lang w:val="ru-RU" w:eastAsia="en-US" w:bidi="ar-SA"/>
      </w:r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4"/>
  </w:num>
  <w:num w:numId="7">
    <w:abstractNumId w:val="3"/>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81"/>
    <w:rsid w:val="00126307"/>
    <w:rsid w:val="00301975"/>
    <w:rsid w:val="00336B5E"/>
    <w:rsid w:val="00390F56"/>
    <w:rsid w:val="003A2792"/>
    <w:rsid w:val="004A5D92"/>
    <w:rsid w:val="005B299A"/>
    <w:rsid w:val="00825283"/>
    <w:rsid w:val="00830F2C"/>
    <w:rsid w:val="0092209A"/>
    <w:rsid w:val="00D531B7"/>
    <w:rsid w:val="00DD1758"/>
    <w:rsid w:val="00E72A48"/>
    <w:rsid w:val="00EB60D9"/>
    <w:rsid w:val="00FA7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1B7"/>
    <w:pPr>
      <w:widowControl w:val="0"/>
      <w:suppressAutoHyphens/>
      <w:spacing w:after="0" w:line="240" w:lineRule="auto"/>
    </w:pPr>
    <w:rPr>
      <w:rFonts w:ascii="Times New Roman" w:eastAsia="Times New Roman" w:hAnsi="Times New Roman" w:cs="Times New Roman"/>
    </w:rPr>
  </w:style>
  <w:style w:type="paragraph" w:styleId="1">
    <w:name w:val="heading 1"/>
    <w:basedOn w:val="a"/>
    <w:link w:val="10"/>
    <w:uiPriority w:val="1"/>
    <w:qFormat/>
    <w:rsid w:val="005B299A"/>
    <w:pPr>
      <w:ind w:left="-1"/>
      <w:outlineLvl w:val="0"/>
    </w:pPr>
    <w:rPr>
      <w:b/>
      <w:bCs/>
      <w:sz w:val="28"/>
      <w:szCs w:val="28"/>
    </w:rPr>
  </w:style>
  <w:style w:type="paragraph" w:styleId="2">
    <w:name w:val="heading 2"/>
    <w:basedOn w:val="a"/>
    <w:link w:val="20"/>
    <w:uiPriority w:val="1"/>
    <w:semiHidden/>
    <w:unhideWhenUsed/>
    <w:qFormat/>
    <w:rsid w:val="005B299A"/>
    <w:pPr>
      <w:spacing w:line="319" w:lineRule="exact"/>
      <w:ind w:left="85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299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5B299A"/>
    <w:rPr>
      <w:rFonts w:ascii="Times New Roman" w:eastAsia="Times New Roman" w:hAnsi="Times New Roman" w:cs="Times New Roman"/>
      <w:b/>
      <w:bCs/>
      <w:i/>
      <w:iCs/>
      <w:sz w:val="28"/>
      <w:szCs w:val="28"/>
    </w:rPr>
  </w:style>
  <w:style w:type="character" w:styleId="a3">
    <w:name w:val="Hyperlink"/>
    <w:semiHidden/>
    <w:unhideWhenUsed/>
    <w:rsid w:val="005B299A"/>
    <w:rPr>
      <w:color w:val="000080"/>
      <w:u w:val="single"/>
    </w:rPr>
  </w:style>
  <w:style w:type="character" w:styleId="a4">
    <w:name w:val="FollowedHyperlink"/>
    <w:basedOn w:val="a0"/>
    <w:uiPriority w:val="99"/>
    <w:semiHidden/>
    <w:unhideWhenUsed/>
    <w:rsid w:val="005B299A"/>
    <w:rPr>
      <w:color w:val="954F72" w:themeColor="followedHyperlink"/>
      <w:u w:val="single"/>
    </w:rPr>
  </w:style>
  <w:style w:type="paragraph" w:styleId="11">
    <w:name w:val="index 1"/>
    <w:basedOn w:val="a"/>
    <w:next w:val="a"/>
    <w:autoRedefine/>
    <w:uiPriority w:val="99"/>
    <w:semiHidden/>
    <w:unhideWhenUsed/>
    <w:rsid w:val="005B299A"/>
    <w:pPr>
      <w:ind w:left="220" w:hanging="220"/>
    </w:pPr>
  </w:style>
  <w:style w:type="paragraph" w:styleId="a5">
    <w:name w:val="index heading"/>
    <w:basedOn w:val="a"/>
    <w:semiHidden/>
    <w:unhideWhenUsed/>
    <w:qFormat/>
    <w:rsid w:val="005B299A"/>
    <w:pPr>
      <w:suppressLineNumbers/>
    </w:pPr>
    <w:rPr>
      <w:rFonts w:cs="Mangal"/>
    </w:rPr>
  </w:style>
  <w:style w:type="paragraph" w:styleId="a6">
    <w:name w:val="caption"/>
    <w:basedOn w:val="a"/>
    <w:semiHidden/>
    <w:unhideWhenUsed/>
    <w:qFormat/>
    <w:rsid w:val="005B299A"/>
    <w:pPr>
      <w:suppressLineNumbers/>
      <w:spacing w:before="120" w:after="120"/>
    </w:pPr>
    <w:rPr>
      <w:rFonts w:cs="Mangal"/>
      <w:i/>
      <w:iCs/>
      <w:sz w:val="24"/>
      <w:szCs w:val="24"/>
    </w:rPr>
  </w:style>
  <w:style w:type="paragraph" w:styleId="a7">
    <w:name w:val="Body Text"/>
    <w:basedOn w:val="a"/>
    <w:link w:val="a8"/>
    <w:uiPriority w:val="1"/>
    <w:unhideWhenUsed/>
    <w:qFormat/>
    <w:rsid w:val="005B299A"/>
    <w:pPr>
      <w:ind w:left="140" w:firstLine="710"/>
    </w:pPr>
    <w:rPr>
      <w:sz w:val="28"/>
      <w:szCs w:val="28"/>
    </w:rPr>
  </w:style>
  <w:style w:type="character" w:customStyle="1" w:styleId="a8">
    <w:name w:val="Основной текст Знак"/>
    <w:basedOn w:val="a0"/>
    <w:link w:val="a7"/>
    <w:uiPriority w:val="1"/>
    <w:rsid w:val="005B299A"/>
    <w:rPr>
      <w:rFonts w:ascii="Times New Roman" w:eastAsia="Times New Roman" w:hAnsi="Times New Roman" w:cs="Times New Roman"/>
      <w:sz w:val="28"/>
      <w:szCs w:val="28"/>
    </w:rPr>
  </w:style>
  <w:style w:type="paragraph" w:styleId="a9">
    <w:name w:val="List"/>
    <w:basedOn w:val="a7"/>
    <w:semiHidden/>
    <w:unhideWhenUsed/>
    <w:rsid w:val="005B299A"/>
    <w:rPr>
      <w:rFonts w:cs="Mangal"/>
    </w:rPr>
  </w:style>
  <w:style w:type="paragraph" w:styleId="aa">
    <w:name w:val="List Paragraph"/>
    <w:basedOn w:val="a"/>
    <w:uiPriority w:val="1"/>
    <w:qFormat/>
    <w:rsid w:val="005B299A"/>
    <w:pPr>
      <w:ind w:left="140" w:firstLine="710"/>
      <w:jc w:val="both"/>
    </w:pPr>
  </w:style>
  <w:style w:type="paragraph" w:customStyle="1" w:styleId="ab">
    <w:name w:val="Заголовок"/>
    <w:basedOn w:val="a"/>
    <w:next w:val="a7"/>
    <w:qFormat/>
    <w:rsid w:val="005B299A"/>
    <w:pPr>
      <w:keepNext/>
      <w:spacing w:before="240" w:after="120"/>
    </w:pPr>
    <w:rPr>
      <w:rFonts w:ascii="Liberation Sans" w:eastAsia="Microsoft YaHei" w:hAnsi="Liberation Sans" w:cs="Mangal"/>
      <w:sz w:val="28"/>
      <w:szCs w:val="28"/>
    </w:rPr>
  </w:style>
  <w:style w:type="paragraph" w:customStyle="1" w:styleId="TableParagraph">
    <w:name w:val="Table Paragraph"/>
    <w:basedOn w:val="a"/>
    <w:uiPriority w:val="1"/>
    <w:qFormat/>
    <w:rsid w:val="005B299A"/>
    <w:pPr>
      <w:spacing w:before="53"/>
    </w:pPr>
  </w:style>
  <w:style w:type="paragraph" w:customStyle="1" w:styleId="ac">
    <w:name w:val="Колонтитул"/>
    <w:basedOn w:val="a"/>
    <w:qFormat/>
    <w:rsid w:val="005B299A"/>
  </w:style>
  <w:style w:type="paragraph" w:customStyle="1" w:styleId="ad">
    <w:name w:val="Содержимое врезки"/>
    <w:basedOn w:val="a"/>
    <w:qFormat/>
    <w:rsid w:val="005B299A"/>
  </w:style>
  <w:style w:type="paragraph" w:styleId="ae">
    <w:name w:val="footer"/>
    <w:basedOn w:val="a"/>
    <w:link w:val="af"/>
    <w:semiHidden/>
    <w:unhideWhenUsed/>
    <w:rsid w:val="005B299A"/>
    <w:pPr>
      <w:tabs>
        <w:tab w:val="center" w:pos="4677"/>
        <w:tab w:val="right" w:pos="9355"/>
      </w:tabs>
    </w:pPr>
  </w:style>
  <w:style w:type="character" w:customStyle="1" w:styleId="af">
    <w:name w:val="Нижний колонтитул Знак"/>
    <w:basedOn w:val="a0"/>
    <w:link w:val="ae"/>
    <w:semiHidden/>
    <w:rsid w:val="005B299A"/>
    <w:rPr>
      <w:rFonts w:ascii="Times New Roman" w:eastAsia="Times New Roman" w:hAnsi="Times New Roman" w:cs="Times New Roman"/>
    </w:rPr>
  </w:style>
  <w:style w:type="table" w:customStyle="1" w:styleId="TableNormal">
    <w:name w:val="Table Normal"/>
    <w:uiPriority w:val="2"/>
    <w:semiHidden/>
    <w:qFormat/>
    <w:rsid w:val="005B299A"/>
    <w:pPr>
      <w:suppressAutoHyphens/>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1B7"/>
    <w:pPr>
      <w:widowControl w:val="0"/>
      <w:suppressAutoHyphens/>
      <w:spacing w:after="0" w:line="240" w:lineRule="auto"/>
    </w:pPr>
    <w:rPr>
      <w:rFonts w:ascii="Times New Roman" w:eastAsia="Times New Roman" w:hAnsi="Times New Roman" w:cs="Times New Roman"/>
    </w:rPr>
  </w:style>
  <w:style w:type="paragraph" w:styleId="1">
    <w:name w:val="heading 1"/>
    <w:basedOn w:val="a"/>
    <w:link w:val="10"/>
    <w:uiPriority w:val="1"/>
    <w:qFormat/>
    <w:rsid w:val="005B299A"/>
    <w:pPr>
      <w:ind w:left="-1"/>
      <w:outlineLvl w:val="0"/>
    </w:pPr>
    <w:rPr>
      <w:b/>
      <w:bCs/>
      <w:sz w:val="28"/>
      <w:szCs w:val="28"/>
    </w:rPr>
  </w:style>
  <w:style w:type="paragraph" w:styleId="2">
    <w:name w:val="heading 2"/>
    <w:basedOn w:val="a"/>
    <w:link w:val="20"/>
    <w:uiPriority w:val="1"/>
    <w:semiHidden/>
    <w:unhideWhenUsed/>
    <w:qFormat/>
    <w:rsid w:val="005B299A"/>
    <w:pPr>
      <w:spacing w:line="319" w:lineRule="exact"/>
      <w:ind w:left="85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299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5B299A"/>
    <w:rPr>
      <w:rFonts w:ascii="Times New Roman" w:eastAsia="Times New Roman" w:hAnsi="Times New Roman" w:cs="Times New Roman"/>
      <w:b/>
      <w:bCs/>
      <w:i/>
      <w:iCs/>
      <w:sz w:val="28"/>
      <w:szCs w:val="28"/>
    </w:rPr>
  </w:style>
  <w:style w:type="character" w:styleId="a3">
    <w:name w:val="Hyperlink"/>
    <w:semiHidden/>
    <w:unhideWhenUsed/>
    <w:rsid w:val="005B299A"/>
    <w:rPr>
      <w:color w:val="000080"/>
      <w:u w:val="single"/>
    </w:rPr>
  </w:style>
  <w:style w:type="character" w:styleId="a4">
    <w:name w:val="FollowedHyperlink"/>
    <w:basedOn w:val="a0"/>
    <w:uiPriority w:val="99"/>
    <w:semiHidden/>
    <w:unhideWhenUsed/>
    <w:rsid w:val="005B299A"/>
    <w:rPr>
      <w:color w:val="954F72" w:themeColor="followedHyperlink"/>
      <w:u w:val="single"/>
    </w:rPr>
  </w:style>
  <w:style w:type="paragraph" w:styleId="11">
    <w:name w:val="index 1"/>
    <w:basedOn w:val="a"/>
    <w:next w:val="a"/>
    <w:autoRedefine/>
    <w:uiPriority w:val="99"/>
    <w:semiHidden/>
    <w:unhideWhenUsed/>
    <w:rsid w:val="005B299A"/>
    <w:pPr>
      <w:ind w:left="220" w:hanging="220"/>
    </w:pPr>
  </w:style>
  <w:style w:type="paragraph" w:styleId="a5">
    <w:name w:val="index heading"/>
    <w:basedOn w:val="a"/>
    <w:semiHidden/>
    <w:unhideWhenUsed/>
    <w:qFormat/>
    <w:rsid w:val="005B299A"/>
    <w:pPr>
      <w:suppressLineNumbers/>
    </w:pPr>
    <w:rPr>
      <w:rFonts w:cs="Mangal"/>
    </w:rPr>
  </w:style>
  <w:style w:type="paragraph" w:styleId="a6">
    <w:name w:val="caption"/>
    <w:basedOn w:val="a"/>
    <w:semiHidden/>
    <w:unhideWhenUsed/>
    <w:qFormat/>
    <w:rsid w:val="005B299A"/>
    <w:pPr>
      <w:suppressLineNumbers/>
      <w:spacing w:before="120" w:after="120"/>
    </w:pPr>
    <w:rPr>
      <w:rFonts w:cs="Mangal"/>
      <w:i/>
      <w:iCs/>
      <w:sz w:val="24"/>
      <w:szCs w:val="24"/>
    </w:rPr>
  </w:style>
  <w:style w:type="paragraph" w:styleId="a7">
    <w:name w:val="Body Text"/>
    <w:basedOn w:val="a"/>
    <w:link w:val="a8"/>
    <w:uiPriority w:val="1"/>
    <w:unhideWhenUsed/>
    <w:qFormat/>
    <w:rsid w:val="005B299A"/>
    <w:pPr>
      <w:ind w:left="140" w:firstLine="710"/>
    </w:pPr>
    <w:rPr>
      <w:sz w:val="28"/>
      <w:szCs w:val="28"/>
    </w:rPr>
  </w:style>
  <w:style w:type="character" w:customStyle="1" w:styleId="a8">
    <w:name w:val="Основной текст Знак"/>
    <w:basedOn w:val="a0"/>
    <w:link w:val="a7"/>
    <w:uiPriority w:val="1"/>
    <w:rsid w:val="005B299A"/>
    <w:rPr>
      <w:rFonts w:ascii="Times New Roman" w:eastAsia="Times New Roman" w:hAnsi="Times New Roman" w:cs="Times New Roman"/>
      <w:sz w:val="28"/>
      <w:szCs w:val="28"/>
    </w:rPr>
  </w:style>
  <w:style w:type="paragraph" w:styleId="a9">
    <w:name w:val="List"/>
    <w:basedOn w:val="a7"/>
    <w:semiHidden/>
    <w:unhideWhenUsed/>
    <w:rsid w:val="005B299A"/>
    <w:rPr>
      <w:rFonts w:cs="Mangal"/>
    </w:rPr>
  </w:style>
  <w:style w:type="paragraph" w:styleId="aa">
    <w:name w:val="List Paragraph"/>
    <w:basedOn w:val="a"/>
    <w:uiPriority w:val="1"/>
    <w:qFormat/>
    <w:rsid w:val="005B299A"/>
    <w:pPr>
      <w:ind w:left="140" w:firstLine="710"/>
      <w:jc w:val="both"/>
    </w:pPr>
  </w:style>
  <w:style w:type="paragraph" w:customStyle="1" w:styleId="ab">
    <w:name w:val="Заголовок"/>
    <w:basedOn w:val="a"/>
    <w:next w:val="a7"/>
    <w:qFormat/>
    <w:rsid w:val="005B299A"/>
    <w:pPr>
      <w:keepNext/>
      <w:spacing w:before="240" w:after="120"/>
    </w:pPr>
    <w:rPr>
      <w:rFonts w:ascii="Liberation Sans" w:eastAsia="Microsoft YaHei" w:hAnsi="Liberation Sans" w:cs="Mangal"/>
      <w:sz w:val="28"/>
      <w:szCs w:val="28"/>
    </w:rPr>
  </w:style>
  <w:style w:type="paragraph" w:customStyle="1" w:styleId="TableParagraph">
    <w:name w:val="Table Paragraph"/>
    <w:basedOn w:val="a"/>
    <w:uiPriority w:val="1"/>
    <w:qFormat/>
    <w:rsid w:val="005B299A"/>
    <w:pPr>
      <w:spacing w:before="53"/>
    </w:pPr>
  </w:style>
  <w:style w:type="paragraph" w:customStyle="1" w:styleId="ac">
    <w:name w:val="Колонтитул"/>
    <w:basedOn w:val="a"/>
    <w:qFormat/>
    <w:rsid w:val="005B299A"/>
  </w:style>
  <w:style w:type="paragraph" w:customStyle="1" w:styleId="ad">
    <w:name w:val="Содержимое врезки"/>
    <w:basedOn w:val="a"/>
    <w:qFormat/>
    <w:rsid w:val="005B299A"/>
  </w:style>
  <w:style w:type="paragraph" w:styleId="ae">
    <w:name w:val="footer"/>
    <w:basedOn w:val="a"/>
    <w:link w:val="af"/>
    <w:semiHidden/>
    <w:unhideWhenUsed/>
    <w:rsid w:val="005B299A"/>
    <w:pPr>
      <w:tabs>
        <w:tab w:val="center" w:pos="4677"/>
        <w:tab w:val="right" w:pos="9355"/>
      </w:tabs>
    </w:pPr>
  </w:style>
  <w:style w:type="character" w:customStyle="1" w:styleId="af">
    <w:name w:val="Нижний колонтитул Знак"/>
    <w:basedOn w:val="a0"/>
    <w:link w:val="ae"/>
    <w:semiHidden/>
    <w:rsid w:val="005B299A"/>
    <w:rPr>
      <w:rFonts w:ascii="Times New Roman" w:eastAsia="Times New Roman" w:hAnsi="Times New Roman" w:cs="Times New Roman"/>
    </w:rPr>
  </w:style>
  <w:style w:type="table" w:customStyle="1" w:styleId="TableNormal">
    <w:name w:val="Table Normal"/>
    <w:uiPriority w:val="2"/>
    <w:semiHidden/>
    <w:qFormat/>
    <w:rsid w:val="005B299A"/>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8B47-8627-4DF7-A353-3D046E7C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14</cp:revision>
  <dcterms:created xsi:type="dcterms:W3CDTF">2025-04-04T03:52:00Z</dcterms:created>
  <dcterms:modified xsi:type="dcterms:W3CDTF">2026-01-26T07:27:00Z</dcterms:modified>
</cp:coreProperties>
</file>